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1" w:rsidRDefault="006E6FC1" w:rsidP="00471B98">
      <w:pPr>
        <w:ind w:right="59"/>
        <w:jc w:val="center"/>
        <w:rPr>
          <w:spacing w:val="-8"/>
        </w:rPr>
      </w:pPr>
      <w:r w:rsidRPr="00226262">
        <w:rPr>
          <w:noProof/>
          <w:spacing w:val="-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7" o:title=""/>
          </v:shape>
        </w:pict>
      </w:r>
    </w:p>
    <w:p w:rsidR="006E6FC1" w:rsidRPr="006D06FE" w:rsidRDefault="006E6FC1" w:rsidP="00471B98">
      <w:pPr>
        <w:ind w:right="59"/>
        <w:jc w:val="center"/>
        <w:rPr>
          <w:spacing w:val="-8"/>
          <w:sz w:val="6"/>
          <w:szCs w:val="6"/>
        </w:rPr>
      </w:pPr>
    </w:p>
    <w:p w:rsidR="006E6FC1" w:rsidRDefault="006E6FC1" w:rsidP="00471B98">
      <w:pPr>
        <w:pStyle w:val="Caption"/>
        <w:ind w:right="59"/>
      </w:pPr>
      <w:r>
        <w:t>БОБРИНЕЦЬКА МІСЬКА РАДА</w:t>
      </w:r>
    </w:p>
    <w:p w:rsidR="006E6FC1" w:rsidRDefault="006E6FC1" w:rsidP="00471B98">
      <w:pPr>
        <w:jc w:val="center"/>
      </w:pPr>
      <w:r>
        <w:t>Дев’ята сесія сьомого скликання</w:t>
      </w:r>
    </w:p>
    <w:p w:rsidR="006E6FC1" w:rsidRPr="000C1040" w:rsidRDefault="006E6FC1" w:rsidP="00471B98">
      <w:pPr>
        <w:jc w:val="center"/>
        <w:rPr>
          <w:b/>
          <w:sz w:val="20"/>
          <w:szCs w:val="20"/>
        </w:rPr>
      </w:pPr>
    </w:p>
    <w:p w:rsidR="006E6FC1" w:rsidRPr="00780486" w:rsidRDefault="006E6FC1" w:rsidP="00471B98">
      <w:pPr>
        <w:pStyle w:val="Heading2"/>
        <w:spacing w:before="0"/>
        <w:jc w:val="center"/>
        <w:rPr>
          <w:rFonts w:ascii="Times New Roman" w:hAnsi="Times New Roman"/>
          <w:color w:val="auto"/>
          <w:sz w:val="28"/>
          <w:szCs w:val="28"/>
        </w:rPr>
      </w:pPr>
      <w:r>
        <w:rPr>
          <w:rFonts w:ascii="Times New Roman" w:hAnsi="Times New Roman"/>
          <w:color w:val="auto"/>
          <w:sz w:val="28"/>
          <w:szCs w:val="28"/>
        </w:rPr>
        <w:t>Р</w:t>
      </w:r>
      <w:r w:rsidRPr="00780486">
        <w:rPr>
          <w:rFonts w:ascii="Times New Roman" w:hAnsi="Times New Roman"/>
          <w:color w:val="auto"/>
          <w:sz w:val="28"/>
          <w:szCs w:val="28"/>
        </w:rPr>
        <w:t>ІШЕННЯ</w:t>
      </w:r>
    </w:p>
    <w:p w:rsidR="006E6FC1" w:rsidRDefault="006E6FC1" w:rsidP="00471B98">
      <w:pPr>
        <w:pStyle w:val="NormalWeb"/>
        <w:spacing w:before="0" w:beforeAutospacing="0" w:after="0" w:afterAutospacing="0"/>
        <w:jc w:val="center"/>
        <w:rPr>
          <w:sz w:val="28"/>
          <w:szCs w:val="28"/>
          <w:lang w:val="uk-UA"/>
        </w:rPr>
      </w:pPr>
      <w:r>
        <w:rPr>
          <w:sz w:val="28"/>
          <w:szCs w:val="28"/>
          <w:lang w:val="uk-UA"/>
        </w:rPr>
        <w:t xml:space="preserve">30 березня 2016 </w:t>
      </w:r>
      <w:r w:rsidRPr="00780486">
        <w:rPr>
          <w:sz w:val="28"/>
          <w:szCs w:val="28"/>
          <w:lang w:val="uk-UA"/>
        </w:rPr>
        <w:t xml:space="preserve">року </w:t>
      </w:r>
      <w:r>
        <w:rPr>
          <w:sz w:val="28"/>
          <w:szCs w:val="28"/>
          <w:lang w:val="uk-UA"/>
        </w:rPr>
        <w:t xml:space="preserve">                                                                                       № 257</w:t>
      </w:r>
    </w:p>
    <w:p w:rsidR="006E6FC1" w:rsidRDefault="006E6FC1" w:rsidP="00471B98">
      <w:pPr>
        <w:pStyle w:val="NormalWeb"/>
        <w:spacing w:before="0" w:beforeAutospacing="0" w:after="0" w:afterAutospacing="0"/>
        <w:jc w:val="center"/>
        <w:rPr>
          <w:sz w:val="28"/>
          <w:szCs w:val="28"/>
          <w:lang w:val="uk-UA"/>
        </w:rPr>
      </w:pPr>
      <w:r>
        <w:rPr>
          <w:sz w:val="28"/>
          <w:szCs w:val="28"/>
          <w:lang w:val="uk-UA"/>
        </w:rPr>
        <w:t>м. Бобринець</w:t>
      </w:r>
    </w:p>
    <w:p w:rsidR="006E6FC1" w:rsidRPr="00780486" w:rsidRDefault="006E6FC1" w:rsidP="00471B98">
      <w:pPr>
        <w:pStyle w:val="NormalWeb"/>
        <w:spacing w:before="0" w:beforeAutospacing="0" w:after="0" w:afterAutospacing="0"/>
        <w:jc w:val="center"/>
        <w:rPr>
          <w:sz w:val="28"/>
          <w:szCs w:val="28"/>
          <w:lang w:val="uk-UA"/>
        </w:rPr>
      </w:pPr>
    </w:p>
    <w:p w:rsidR="006E6FC1" w:rsidRDefault="006E6FC1" w:rsidP="00471B98">
      <w:pPr>
        <w:pStyle w:val="NormalWeb"/>
        <w:spacing w:before="0" w:beforeAutospacing="0" w:after="0" w:afterAutospacing="0"/>
        <w:rPr>
          <w:b/>
          <w:bCs/>
          <w:sz w:val="28"/>
          <w:szCs w:val="28"/>
          <w:lang w:val="uk-UA" w:eastAsia="uk-UA"/>
        </w:rPr>
      </w:pPr>
      <w:r w:rsidRPr="00D62550">
        <w:rPr>
          <w:b/>
          <w:bCs/>
          <w:sz w:val="28"/>
          <w:szCs w:val="28"/>
          <w:lang w:val="uk-UA" w:eastAsia="uk-UA"/>
        </w:rPr>
        <w:t xml:space="preserve">Про </w:t>
      </w:r>
      <w:r>
        <w:rPr>
          <w:b/>
          <w:bCs/>
          <w:sz w:val="28"/>
          <w:szCs w:val="28"/>
          <w:lang w:val="uk-UA" w:eastAsia="uk-UA"/>
        </w:rPr>
        <w:t xml:space="preserve">зміну назви вулиці Учасників АТО </w:t>
      </w:r>
    </w:p>
    <w:p w:rsidR="006E6FC1" w:rsidRDefault="006E6FC1" w:rsidP="00471B98">
      <w:pPr>
        <w:pStyle w:val="NormalWeb"/>
        <w:spacing w:before="0" w:beforeAutospacing="0" w:after="0" w:afterAutospacing="0"/>
        <w:rPr>
          <w:b/>
          <w:bCs/>
          <w:sz w:val="28"/>
          <w:szCs w:val="28"/>
          <w:lang w:val="uk-UA" w:eastAsia="uk-UA"/>
        </w:rPr>
      </w:pPr>
      <w:r>
        <w:rPr>
          <w:b/>
          <w:bCs/>
          <w:sz w:val="28"/>
          <w:szCs w:val="28"/>
          <w:lang w:val="uk-UA" w:eastAsia="uk-UA"/>
        </w:rPr>
        <w:t xml:space="preserve">(попередня назва - Калініна) </w:t>
      </w:r>
    </w:p>
    <w:p w:rsidR="006E6FC1" w:rsidRDefault="006E6FC1" w:rsidP="00471B98">
      <w:pPr>
        <w:pStyle w:val="NormalWeb"/>
        <w:spacing w:before="0" w:beforeAutospacing="0" w:after="0" w:afterAutospacing="0"/>
        <w:rPr>
          <w:b/>
          <w:bCs/>
          <w:sz w:val="28"/>
          <w:szCs w:val="28"/>
          <w:lang w:val="uk-UA" w:eastAsia="uk-UA"/>
        </w:rPr>
      </w:pPr>
      <w:r>
        <w:rPr>
          <w:b/>
          <w:bCs/>
          <w:sz w:val="28"/>
          <w:szCs w:val="28"/>
          <w:lang w:val="uk-UA" w:eastAsia="uk-UA"/>
        </w:rPr>
        <w:t>у місті Бобринець на Калинова</w:t>
      </w:r>
    </w:p>
    <w:p w:rsidR="006E6FC1" w:rsidRDefault="006E6FC1" w:rsidP="00D62550">
      <w:pPr>
        <w:pStyle w:val="NoSpacing"/>
        <w:ind w:firstLine="567"/>
        <w:jc w:val="both"/>
        <w:rPr>
          <w:sz w:val="28"/>
          <w:szCs w:val="28"/>
          <w:lang w:eastAsia="uk-UA"/>
        </w:rPr>
      </w:pPr>
    </w:p>
    <w:p w:rsidR="006E6FC1" w:rsidRDefault="006E6FC1" w:rsidP="003B44D5">
      <w:pPr>
        <w:ind w:firstLine="567"/>
        <w:jc w:val="both"/>
        <w:rPr>
          <w:sz w:val="28"/>
          <w:szCs w:val="28"/>
          <w:lang w:eastAsia="uk-UA"/>
        </w:rPr>
      </w:pPr>
      <w:r>
        <w:rPr>
          <w:bCs/>
          <w:color w:val="000000"/>
          <w:sz w:val="28"/>
          <w:szCs w:val="28"/>
          <w:shd w:val="clear" w:color="auto" w:fill="FFFFFF"/>
        </w:rPr>
        <w:t>Керуючись Законом України «Про місцеве самоврядування в Україні», розглянувши письмове звернення жителів вулиці Учасників АТО (Калініна) міста Бобринець щодо зміни назви вулиці, враховуючи необхідність додаткового опрацювання даного питання,</w:t>
      </w:r>
    </w:p>
    <w:p w:rsidR="006E6FC1" w:rsidRPr="00D62550" w:rsidRDefault="006E6FC1" w:rsidP="00505FAC">
      <w:pPr>
        <w:ind w:firstLine="567"/>
        <w:jc w:val="both"/>
        <w:rPr>
          <w:sz w:val="28"/>
          <w:szCs w:val="28"/>
          <w:lang w:eastAsia="uk-UA"/>
        </w:rPr>
      </w:pPr>
    </w:p>
    <w:p w:rsidR="006E6FC1" w:rsidRDefault="006E6FC1" w:rsidP="00D43DED">
      <w:pPr>
        <w:ind w:firstLine="567"/>
        <w:jc w:val="center"/>
        <w:rPr>
          <w:b/>
          <w:bCs/>
          <w:sz w:val="28"/>
          <w:szCs w:val="28"/>
        </w:rPr>
      </w:pPr>
      <w:r w:rsidRPr="0012489C">
        <w:rPr>
          <w:b/>
          <w:bCs/>
          <w:sz w:val="28"/>
          <w:szCs w:val="28"/>
        </w:rPr>
        <w:t>БОБРИНЕЦЬКА МІСЬКА РАДА ВИРІШИЛА:</w:t>
      </w:r>
    </w:p>
    <w:p w:rsidR="006E6FC1" w:rsidRPr="0012489C" w:rsidRDefault="006E6FC1" w:rsidP="00D43DED">
      <w:pPr>
        <w:ind w:firstLine="567"/>
        <w:jc w:val="center"/>
        <w:rPr>
          <w:b/>
          <w:bCs/>
          <w:sz w:val="28"/>
          <w:szCs w:val="28"/>
        </w:rPr>
      </w:pPr>
    </w:p>
    <w:p w:rsidR="006E6FC1" w:rsidRDefault="006E6FC1" w:rsidP="001E337B">
      <w:pPr>
        <w:shd w:val="clear" w:color="auto" w:fill="FFFFFF"/>
        <w:ind w:firstLine="567"/>
        <w:jc w:val="both"/>
        <w:textAlignment w:val="baseline"/>
        <w:rPr>
          <w:sz w:val="28"/>
          <w:szCs w:val="28"/>
          <w:lang w:eastAsia="uk-UA"/>
        </w:rPr>
      </w:pPr>
      <w:r w:rsidRPr="00D62550">
        <w:rPr>
          <w:sz w:val="28"/>
          <w:szCs w:val="28"/>
          <w:lang w:eastAsia="uk-UA"/>
        </w:rPr>
        <w:t>1.</w:t>
      </w:r>
      <w:r>
        <w:rPr>
          <w:sz w:val="28"/>
          <w:szCs w:val="28"/>
          <w:lang w:eastAsia="uk-UA"/>
        </w:rPr>
        <w:t xml:space="preserve">  Перенести розгляд питання про зміну назви вулиці Учасників АТО (попередня назва – Калініна) у місті Бобринець, на вулиця Калинова, на наступну сесію Бобринецької міської ради.</w:t>
      </w:r>
    </w:p>
    <w:p w:rsidR="006E6FC1" w:rsidRDefault="006E6FC1" w:rsidP="007F67C7">
      <w:pPr>
        <w:shd w:val="clear" w:color="auto" w:fill="FFFFFF"/>
        <w:ind w:firstLine="567"/>
        <w:jc w:val="both"/>
        <w:textAlignment w:val="baseline"/>
        <w:rPr>
          <w:sz w:val="28"/>
          <w:szCs w:val="28"/>
          <w:lang w:eastAsia="uk-UA"/>
        </w:rPr>
      </w:pPr>
    </w:p>
    <w:p w:rsidR="006E6FC1" w:rsidRDefault="006E6FC1" w:rsidP="00A3678C">
      <w:pPr>
        <w:ind w:firstLine="567"/>
        <w:jc w:val="both"/>
        <w:rPr>
          <w:lang w:eastAsia="uk-UA"/>
        </w:rPr>
      </w:pPr>
    </w:p>
    <w:p w:rsidR="006E6FC1" w:rsidRDefault="006E6FC1" w:rsidP="00A3678C">
      <w:pPr>
        <w:ind w:firstLine="567"/>
        <w:jc w:val="both"/>
        <w:rPr>
          <w:lang w:eastAsia="uk-UA"/>
        </w:rPr>
      </w:pPr>
    </w:p>
    <w:p w:rsidR="006E6FC1" w:rsidRDefault="006E6FC1" w:rsidP="00A3678C">
      <w:pPr>
        <w:spacing w:before="100" w:beforeAutospacing="1"/>
        <w:ind w:firstLine="567"/>
        <w:rPr>
          <w:b/>
          <w:bCs/>
          <w:sz w:val="28"/>
          <w:szCs w:val="28"/>
          <w:lang w:eastAsia="uk-UA"/>
        </w:rPr>
      </w:pPr>
      <w:r w:rsidRPr="00D62550">
        <w:rPr>
          <w:b/>
          <w:bCs/>
          <w:sz w:val="28"/>
          <w:szCs w:val="28"/>
          <w:lang w:eastAsia="uk-UA"/>
        </w:rPr>
        <w:t xml:space="preserve">Міський голова </w:t>
      </w:r>
      <w:r>
        <w:rPr>
          <w:b/>
          <w:bCs/>
          <w:sz w:val="28"/>
          <w:szCs w:val="28"/>
          <w:lang w:eastAsia="uk-UA"/>
        </w:rPr>
        <w:t xml:space="preserve">                                                                          </w:t>
      </w:r>
      <w:r w:rsidRPr="00D62550">
        <w:rPr>
          <w:b/>
          <w:bCs/>
          <w:sz w:val="28"/>
          <w:szCs w:val="28"/>
          <w:lang w:eastAsia="uk-UA"/>
        </w:rPr>
        <w:t>В.</w:t>
      </w:r>
      <w:r>
        <w:rPr>
          <w:b/>
          <w:bCs/>
          <w:sz w:val="28"/>
          <w:szCs w:val="28"/>
          <w:lang w:eastAsia="uk-UA"/>
        </w:rPr>
        <w:t>В.</w:t>
      </w:r>
      <w:r w:rsidRPr="00D62550">
        <w:rPr>
          <w:b/>
          <w:bCs/>
          <w:sz w:val="28"/>
          <w:szCs w:val="28"/>
          <w:lang w:eastAsia="uk-UA"/>
        </w:rPr>
        <w:t>СНІЖКО</w:t>
      </w:r>
    </w:p>
    <w:p w:rsidR="006E6FC1" w:rsidRDefault="006E6FC1" w:rsidP="009712A6">
      <w:pPr>
        <w:ind w:right="59"/>
        <w:jc w:val="center"/>
        <w:rPr>
          <w:spacing w:val="-8"/>
        </w:rPr>
      </w:pPr>
      <w:r w:rsidRPr="002804B7">
        <w:rPr>
          <w:noProof/>
          <w:spacing w:val="-8"/>
          <w:lang w:val="ru-RU"/>
        </w:rPr>
        <w:pict>
          <v:shape id="_x0000_i1026" type="#_x0000_t75" style="width:33.75pt;height:48pt;visibility:visible">
            <v:imagedata r:id="rId7" o:title=""/>
          </v:shape>
        </w:pict>
      </w:r>
    </w:p>
    <w:p w:rsidR="006E6FC1" w:rsidRPr="006D06FE" w:rsidRDefault="006E6FC1" w:rsidP="009712A6">
      <w:pPr>
        <w:ind w:right="59"/>
        <w:jc w:val="center"/>
        <w:rPr>
          <w:spacing w:val="-8"/>
          <w:sz w:val="6"/>
          <w:szCs w:val="6"/>
        </w:rPr>
      </w:pPr>
    </w:p>
    <w:p w:rsidR="006E6FC1" w:rsidRDefault="006E6FC1" w:rsidP="009712A6">
      <w:pPr>
        <w:pStyle w:val="Caption"/>
        <w:ind w:right="59"/>
      </w:pPr>
      <w:r>
        <w:t>БОБРИНЕЦЬКА МІСЬКА РАДА</w:t>
      </w:r>
    </w:p>
    <w:p w:rsidR="006E6FC1" w:rsidRDefault="006E6FC1" w:rsidP="009712A6">
      <w:pPr>
        <w:jc w:val="center"/>
      </w:pPr>
      <w:r>
        <w:t>Дев’ята сесія сьомого скликання</w:t>
      </w:r>
    </w:p>
    <w:p w:rsidR="006E6FC1" w:rsidRPr="000C1040" w:rsidRDefault="006E6FC1" w:rsidP="009712A6">
      <w:pPr>
        <w:jc w:val="center"/>
        <w:rPr>
          <w:b/>
          <w:sz w:val="20"/>
          <w:szCs w:val="20"/>
        </w:rPr>
      </w:pPr>
    </w:p>
    <w:p w:rsidR="006E6FC1" w:rsidRPr="00780486" w:rsidRDefault="006E6FC1" w:rsidP="009712A6">
      <w:pPr>
        <w:pStyle w:val="Heading2"/>
        <w:spacing w:before="0"/>
        <w:jc w:val="center"/>
        <w:rPr>
          <w:rFonts w:ascii="Times New Roman" w:hAnsi="Times New Roman"/>
          <w:color w:val="auto"/>
          <w:sz w:val="28"/>
          <w:szCs w:val="28"/>
        </w:rPr>
      </w:pPr>
      <w:r>
        <w:rPr>
          <w:rFonts w:ascii="Times New Roman" w:hAnsi="Times New Roman"/>
          <w:color w:val="auto"/>
          <w:sz w:val="28"/>
          <w:szCs w:val="28"/>
        </w:rPr>
        <w:t>Р</w:t>
      </w:r>
      <w:r w:rsidRPr="00780486">
        <w:rPr>
          <w:rFonts w:ascii="Times New Roman" w:hAnsi="Times New Roman"/>
          <w:color w:val="auto"/>
          <w:sz w:val="28"/>
          <w:szCs w:val="28"/>
        </w:rPr>
        <w:t>ІШЕННЯ</w:t>
      </w:r>
    </w:p>
    <w:p w:rsidR="006E6FC1" w:rsidRDefault="006E6FC1" w:rsidP="009712A6">
      <w:pPr>
        <w:pStyle w:val="NormalWeb"/>
        <w:spacing w:before="0" w:beforeAutospacing="0" w:after="0" w:afterAutospacing="0"/>
        <w:jc w:val="center"/>
        <w:rPr>
          <w:sz w:val="28"/>
          <w:szCs w:val="28"/>
          <w:lang w:val="uk-UA"/>
        </w:rPr>
      </w:pPr>
      <w:r>
        <w:rPr>
          <w:sz w:val="28"/>
          <w:szCs w:val="28"/>
          <w:lang w:val="uk-UA"/>
        </w:rPr>
        <w:t xml:space="preserve">30 березня 2016 </w:t>
      </w:r>
      <w:r w:rsidRPr="00780486">
        <w:rPr>
          <w:sz w:val="28"/>
          <w:szCs w:val="28"/>
          <w:lang w:val="uk-UA"/>
        </w:rPr>
        <w:t xml:space="preserve">року </w:t>
      </w:r>
      <w:r>
        <w:rPr>
          <w:sz w:val="28"/>
          <w:szCs w:val="28"/>
          <w:lang w:val="uk-UA"/>
        </w:rPr>
        <w:t xml:space="preserve">                                                                                       № 258</w:t>
      </w:r>
    </w:p>
    <w:p w:rsidR="006E6FC1" w:rsidRDefault="006E6FC1" w:rsidP="009712A6">
      <w:pPr>
        <w:pStyle w:val="NormalWeb"/>
        <w:spacing w:before="0" w:beforeAutospacing="0" w:after="0" w:afterAutospacing="0"/>
        <w:jc w:val="center"/>
        <w:rPr>
          <w:sz w:val="28"/>
          <w:szCs w:val="28"/>
          <w:lang w:val="uk-UA"/>
        </w:rPr>
      </w:pPr>
      <w:r>
        <w:rPr>
          <w:sz w:val="28"/>
          <w:szCs w:val="28"/>
          <w:lang w:val="uk-UA"/>
        </w:rPr>
        <w:t>м. Бобринець</w:t>
      </w:r>
    </w:p>
    <w:p w:rsidR="006E6FC1" w:rsidRPr="00780486" w:rsidRDefault="006E6FC1" w:rsidP="009712A6">
      <w:pPr>
        <w:pStyle w:val="NormalWeb"/>
        <w:spacing w:before="0" w:beforeAutospacing="0" w:after="0" w:afterAutospacing="0"/>
        <w:jc w:val="center"/>
        <w:rPr>
          <w:sz w:val="28"/>
          <w:szCs w:val="28"/>
          <w:lang w:val="uk-UA"/>
        </w:rPr>
      </w:pPr>
    </w:p>
    <w:p w:rsidR="006E6FC1" w:rsidRDefault="006E6FC1" w:rsidP="009712A6">
      <w:pPr>
        <w:pStyle w:val="NormalWeb"/>
        <w:spacing w:before="0" w:beforeAutospacing="0" w:after="0" w:afterAutospacing="0"/>
        <w:rPr>
          <w:b/>
          <w:bCs/>
          <w:sz w:val="28"/>
          <w:szCs w:val="28"/>
          <w:lang w:val="uk-UA" w:eastAsia="uk-UA"/>
        </w:rPr>
      </w:pPr>
      <w:r w:rsidRPr="00D62550">
        <w:rPr>
          <w:b/>
          <w:bCs/>
          <w:sz w:val="28"/>
          <w:szCs w:val="28"/>
          <w:lang w:val="uk-UA" w:eastAsia="uk-UA"/>
        </w:rPr>
        <w:t xml:space="preserve">Про </w:t>
      </w:r>
      <w:r>
        <w:rPr>
          <w:b/>
          <w:bCs/>
          <w:sz w:val="28"/>
          <w:szCs w:val="28"/>
          <w:lang w:val="uk-UA" w:eastAsia="uk-UA"/>
        </w:rPr>
        <w:t>зміну назви вулиці Бобринківська</w:t>
      </w:r>
    </w:p>
    <w:p w:rsidR="006E6FC1" w:rsidRDefault="006E6FC1" w:rsidP="009712A6">
      <w:pPr>
        <w:pStyle w:val="NormalWeb"/>
        <w:spacing w:before="0" w:beforeAutospacing="0" w:after="0" w:afterAutospacing="0"/>
        <w:rPr>
          <w:b/>
          <w:bCs/>
          <w:sz w:val="28"/>
          <w:szCs w:val="28"/>
          <w:lang w:val="uk-UA" w:eastAsia="uk-UA"/>
        </w:rPr>
      </w:pPr>
      <w:r>
        <w:rPr>
          <w:b/>
          <w:bCs/>
          <w:sz w:val="28"/>
          <w:szCs w:val="28"/>
          <w:lang w:val="uk-UA" w:eastAsia="uk-UA"/>
        </w:rPr>
        <w:t xml:space="preserve">(попередня назва - Чапаєва) </w:t>
      </w:r>
    </w:p>
    <w:p w:rsidR="006E6FC1" w:rsidRDefault="006E6FC1" w:rsidP="009712A6">
      <w:pPr>
        <w:pStyle w:val="NormalWeb"/>
        <w:spacing w:before="0" w:beforeAutospacing="0" w:after="0" w:afterAutospacing="0"/>
        <w:rPr>
          <w:b/>
          <w:bCs/>
          <w:sz w:val="28"/>
          <w:szCs w:val="28"/>
          <w:lang w:val="uk-UA" w:eastAsia="uk-UA"/>
        </w:rPr>
      </w:pPr>
      <w:r>
        <w:rPr>
          <w:b/>
          <w:bCs/>
          <w:sz w:val="28"/>
          <w:szCs w:val="28"/>
          <w:lang w:val="uk-UA" w:eastAsia="uk-UA"/>
        </w:rPr>
        <w:t>у місті Бобринець на Світла</w:t>
      </w:r>
    </w:p>
    <w:p w:rsidR="006E6FC1" w:rsidRDefault="006E6FC1" w:rsidP="009712A6">
      <w:pPr>
        <w:pStyle w:val="NoSpacing"/>
        <w:ind w:firstLine="567"/>
        <w:jc w:val="both"/>
        <w:rPr>
          <w:sz w:val="28"/>
          <w:szCs w:val="28"/>
          <w:lang w:eastAsia="uk-UA"/>
        </w:rPr>
      </w:pPr>
    </w:p>
    <w:p w:rsidR="006E6FC1" w:rsidRPr="00D62550" w:rsidRDefault="006E6FC1" w:rsidP="009712A6">
      <w:pPr>
        <w:ind w:firstLine="567"/>
        <w:jc w:val="both"/>
        <w:rPr>
          <w:sz w:val="28"/>
          <w:szCs w:val="28"/>
          <w:lang w:eastAsia="uk-UA"/>
        </w:rPr>
      </w:pPr>
      <w:r>
        <w:rPr>
          <w:bCs/>
          <w:color w:val="000000"/>
          <w:sz w:val="28"/>
          <w:szCs w:val="28"/>
          <w:shd w:val="clear" w:color="auto" w:fill="FFFFFF"/>
        </w:rPr>
        <w:t>Керуючись Законом України «Про місцеве самоврядування в Україні», розглянувши письмове звернення 36 жителів вулиці Бобринківська (Чапаєва) міста Бобринець щодо зміни назви вулиці, враховуючи необхідність додаткового опрацювання даного питання,</w:t>
      </w:r>
    </w:p>
    <w:p w:rsidR="006E6FC1" w:rsidRPr="0012489C" w:rsidRDefault="006E6FC1" w:rsidP="009712A6">
      <w:pPr>
        <w:ind w:firstLine="567"/>
        <w:jc w:val="both"/>
        <w:rPr>
          <w:bCs/>
          <w:sz w:val="28"/>
          <w:szCs w:val="28"/>
        </w:rPr>
      </w:pPr>
    </w:p>
    <w:p w:rsidR="006E6FC1" w:rsidRDefault="006E6FC1" w:rsidP="009712A6">
      <w:pPr>
        <w:ind w:firstLine="567"/>
        <w:jc w:val="center"/>
        <w:rPr>
          <w:b/>
          <w:bCs/>
          <w:sz w:val="28"/>
          <w:szCs w:val="28"/>
        </w:rPr>
      </w:pPr>
      <w:r w:rsidRPr="0012489C">
        <w:rPr>
          <w:b/>
          <w:bCs/>
          <w:sz w:val="28"/>
          <w:szCs w:val="28"/>
        </w:rPr>
        <w:t>БОБРИНЕЦЬКА МІСЬКА РАДА ВИРІШИЛА:</w:t>
      </w:r>
    </w:p>
    <w:p w:rsidR="006E6FC1" w:rsidRPr="0012489C" w:rsidRDefault="006E6FC1" w:rsidP="009712A6">
      <w:pPr>
        <w:ind w:firstLine="567"/>
        <w:jc w:val="center"/>
        <w:rPr>
          <w:b/>
          <w:bCs/>
          <w:sz w:val="28"/>
          <w:szCs w:val="28"/>
        </w:rPr>
      </w:pPr>
    </w:p>
    <w:p w:rsidR="006E6FC1" w:rsidRDefault="006E6FC1" w:rsidP="009712A6">
      <w:pPr>
        <w:shd w:val="clear" w:color="auto" w:fill="FFFFFF"/>
        <w:ind w:firstLine="567"/>
        <w:jc w:val="both"/>
        <w:textAlignment w:val="baseline"/>
        <w:rPr>
          <w:sz w:val="28"/>
          <w:szCs w:val="28"/>
          <w:lang w:eastAsia="uk-UA"/>
        </w:rPr>
      </w:pPr>
      <w:r w:rsidRPr="00D62550">
        <w:rPr>
          <w:sz w:val="28"/>
          <w:szCs w:val="28"/>
          <w:lang w:eastAsia="uk-UA"/>
        </w:rPr>
        <w:t>1.</w:t>
      </w:r>
      <w:r>
        <w:rPr>
          <w:sz w:val="28"/>
          <w:szCs w:val="28"/>
          <w:lang w:eastAsia="uk-UA"/>
        </w:rPr>
        <w:t xml:space="preserve">  Перенести розгляд питання про зміну назви вулиці Бобринківська (попередня назва – Чапаєва) у місті Бобринець, на вулиця Світла на наступну сесію Бобринецької міської ради.</w:t>
      </w:r>
    </w:p>
    <w:p w:rsidR="006E6FC1" w:rsidRDefault="006E6FC1" w:rsidP="009712A6">
      <w:pPr>
        <w:shd w:val="clear" w:color="auto" w:fill="FFFFFF"/>
        <w:ind w:firstLine="567"/>
        <w:jc w:val="both"/>
        <w:textAlignment w:val="baseline"/>
        <w:rPr>
          <w:sz w:val="28"/>
          <w:szCs w:val="28"/>
          <w:lang w:eastAsia="uk-UA"/>
        </w:rPr>
      </w:pPr>
    </w:p>
    <w:p w:rsidR="006E6FC1" w:rsidRDefault="006E6FC1" w:rsidP="009712A6">
      <w:pPr>
        <w:ind w:firstLine="567"/>
        <w:jc w:val="both"/>
        <w:rPr>
          <w:lang w:eastAsia="uk-UA"/>
        </w:rPr>
      </w:pPr>
    </w:p>
    <w:p w:rsidR="006E6FC1" w:rsidRDefault="006E6FC1" w:rsidP="009712A6">
      <w:pPr>
        <w:spacing w:before="100" w:beforeAutospacing="1"/>
        <w:ind w:firstLine="567"/>
        <w:rPr>
          <w:b/>
          <w:bCs/>
          <w:sz w:val="28"/>
          <w:szCs w:val="28"/>
          <w:lang w:eastAsia="uk-UA"/>
        </w:rPr>
      </w:pPr>
    </w:p>
    <w:p w:rsidR="006E6FC1" w:rsidRPr="00D62550" w:rsidRDefault="006E6FC1" w:rsidP="009712A6">
      <w:pPr>
        <w:spacing w:before="100" w:beforeAutospacing="1"/>
        <w:ind w:firstLine="567"/>
        <w:rPr>
          <w:lang w:eastAsia="uk-UA"/>
        </w:rPr>
      </w:pPr>
      <w:r w:rsidRPr="00D62550">
        <w:rPr>
          <w:b/>
          <w:bCs/>
          <w:sz w:val="28"/>
          <w:szCs w:val="28"/>
          <w:lang w:eastAsia="uk-UA"/>
        </w:rPr>
        <w:t xml:space="preserve">Міський голова </w:t>
      </w:r>
      <w:r>
        <w:rPr>
          <w:b/>
          <w:bCs/>
          <w:sz w:val="28"/>
          <w:szCs w:val="28"/>
          <w:lang w:eastAsia="uk-UA"/>
        </w:rPr>
        <w:t xml:space="preserve">                                                                          </w:t>
      </w:r>
      <w:r w:rsidRPr="00D62550">
        <w:rPr>
          <w:b/>
          <w:bCs/>
          <w:sz w:val="28"/>
          <w:szCs w:val="28"/>
          <w:lang w:eastAsia="uk-UA"/>
        </w:rPr>
        <w:t>В.</w:t>
      </w:r>
      <w:r>
        <w:rPr>
          <w:b/>
          <w:bCs/>
          <w:sz w:val="28"/>
          <w:szCs w:val="28"/>
          <w:lang w:eastAsia="uk-UA"/>
        </w:rPr>
        <w:t>В.</w:t>
      </w:r>
      <w:r w:rsidRPr="00D62550">
        <w:rPr>
          <w:b/>
          <w:bCs/>
          <w:sz w:val="28"/>
          <w:szCs w:val="28"/>
          <w:lang w:eastAsia="uk-UA"/>
        </w:rPr>
        <w:t>СНІЖКО</w:t>
      </w:r>
    </w:p>
    <w:p w:rsidR="006E6FC1" w:rsidRDefault="006E6FC1" w:rsidP="009712A6">
      <w:pPr>
        <w:ind w:right="59"/>
        <w:jc w:val="center"/>
        <w:rPr>
          <w:spacing w:val="-8"/>
        </w:rPr>
      </w:pPr>
      <w:r>
        <w:rPr>
          <w:noProof/>
          <w:spacing w:val="-8"/>
          <w:lang w:eastAsia="uk-UA"/>
        </w:rPr>
        <w:pict>
          <v:shape id="_x0000_i1027" type="#_x0000_t75" style="width:32.25pt;height:47.25pt;visibility:visible">
            <v:imagedata r:id="rId8" o:title=""/>
          </v:shape>
        </w:pict>
      </w:r>
    </w:p>
    <w:p w:rsidR="006E6FC1" w:rsidRDefault="006E6FC1" w:rsidP="009712A6">
      <w:pPr>
        <w:ind w:right="59"/>
        <w:jc w:val="center"/>
        <w:rPr>
          <w:spacing w:val="-8"/>
          <w:sz w:val="6"/>
          <w:szCs w:val="6"/>
        </w:rPr>
      </w:pPr>
    </w:p>
    <w:p w:rsidR="006E6FC1" w:rsidRDefault="006E6FC1" w:rsidP="009712A6">
      <w:pPr>
        <w:pStyle w:val="Caption"/>
        <w:ind w:right="59"/>
      </w:pPr>
      <w:r>
        <w:t>БОБРИНЕЦЬКА МІСЬКА РАДА</w:t>
      </w:r>
    </w:p>
    <w:p w:rsidR="006E6FC1" w:rsidRDefault="006E6FC1" w:rsidP="009712A6">
      <w:pPr>
        <w:jc w:val="center"/>
      </w:pPr>
      <w:r>
        <w:t>Дев’ята сесія сьомого скликання</w:t>
      </w:r>
    </w:p>
    <w:p w:rsidR="006E6FC1" w:rsidRDefault="006E6FC1" w:rsidP="009712A6">
      <w:pPr>
        <w:jc w:val="center"/>
        <w:rPr>
          <w:b/>
          <w:sz w:val="20"/>
          <w:szCs w:val="20"/>
        </w:rPr>
      </w:pPr>
    </w:p>
    <w:p w:rsidR="006E6FC1" w:rsidRDefault="006E6FC1" w:rsidP="009712A6">
      <w:pPr>
        <w:pStyle w:val="Heading2"/>
        <w:spacing w:before="0"/>
        <w:jc w:val="center"/>
        <w:rPr>
          <w:rFonts w:ascii="Times New Roman" w:hAnsi="Times New Roman"/>
          <w:color w:val="auto"/>
          <w:sz w:val="28"/>
          <w:szCs w:val="28"/>
        </w:rPr>
      </w:pPr>
      <w:r>
        <w:rPr>
          <w:rFonts w:ascii="Times New Roman" w:hAnsi="Times New Roman"/>
          <w:color w:val="auto"/>
          <w:sz w:val="28"/>
          <w:szCs w:val="28"/>
        </w:rPr>
        <w:t>РІШЕННЯ</w:t>
      </w:r>
    </w:p>
    <w:p w:rsidR="006E6FC1" w:rsidRDefault="006E6FC1" w:rsidP="009712A6">
      <w:pPr>
        <w:pStyle w:val="NormalWeb"/>
        <w:spacing w:before="0" w:beforeAutospacing="0" w:after="0" w:afterAutospacing="0"/>
        <w:rPr>
          <w:sz w:val="28"/>
          <w:szCs w:val="28"/>
          <w:lang w:val="uk-UA"/>
        </w:rPr>
      </w:pPr>
      <w:r>
        <w:rPr>
          <w:sz w:val="28"/>
          <w:szCs w:val="28"/>
          <w:lang w:val="uk-UA"/>
        </w:rPr>
        <w:t xml:space="preserve">30 березня 2016 року                                                                                              № 259      </w:t>
      </w:r>
    </w:p>
    <w:p w:rsidR="006E6FC1" w:rsidRDefault="006E6FC1" w:rsidP="009712A6">
      <w:pPr>
        <w:pStyle w:val="NormalWeb"/>
        <w:spacing w:before="0" w:beforeAutospacing="0" w:after="0" w:afterAutospacing="0"/>
        <w:jc w:val="center"/>
        <w:rPr>
          <w:sz w:val="28"/>
          <w:szCs w:val="28"/>
          <w:lang w:val="uk-UA"/>
        </w:rPr>
      </w:pPr>
      <w:r>
        <w:rPr>
          <w:sz w:val="28"/>
          <w:szCs w:val="28"/>
          <w:lang w:val="uk-UA"/>
        </w:rPr>
        <w:t>м. Бобринець</w:t>
      </w:r>
    </w:p>
    <w:p w:rsidR="006E6FC1" w:rsidRPr="003B4812" w:rsidRDefault="006E6FC1" w:rsidP="009712A6">
      <w:pPr>
        <w:pStyle w:val="NormalWeb"/>
        <w:spacing w:before="0" w:beforeAutospacing="0" w:after="0" w:afterAutospacing="0"/>
        <w:jc w:val="center"/>
        <w:rPr>
          <w:lang w:val="uk-UA"/>
        </w:rPr>
      </w:pPr>
    </w:p>
    <w:p w:rsidR="006E6FC1" w:rsidRDefault="006E6FC1" w:rsidP="009712A6">
      <w:pPr>
        <w:ind w:right="4819"/>
        <w:rPr>
          <w:b/>
          <w:sz w:val="28"/>
          <w:szCs w:val="28"/>
        </w:rPr>
      </w:pPr>
      <w:r w:rsidRPr="00E11543">
        <w:rPr>
          <w:b/>
          <w:sz w:val="28"/>
          <w:szCs w:val="28"/>
        </w:rPr>
        <w:t xml:space="preserve">Про внесення змін до рішення Бобринецької міської ради № 86 </w:t>
      </w:r>
    </w:p>
    <w:p w:rsidR="006E6FC1" w:rsidRPr="00E11543" w:rsidRDefault="006E6FC1" w:rsidP="009712A6">
      <w:pPr>
        <w:ind w:right="4819"/>
        <w:rPr>
          <w:b/>
          <w:sz w:val="28"/>
          <w:szCs w:val="28"/>
        </w:rPr>
      </w:pPr>
      <w:r w:rsidRPr="00E11543">
        <w:rPr>
          <w:b/>
          <w:sz w:val="28"/>
          <w:szCs w:val="28"/>
        </w:rPr>
        <w:t>від 29.01.2016 року "Про припинення Бобринецькому районному споживчому товариству права постійного користування земельною ділянкою, наданою для розміщення колгоспного ринку, на підставі державного акту на право постійного користування землею серія ІІ-КР № 000300 виданого 05.06.1997 року Бобринецькою міською радою та вилучення земельної ділянки"</w:t>
      </w:r>
    </w:p>
    <w:p w:rsidR="006E6FC1" w:rsidRPr="00E11543" w:rsidRDefault="006E6FC1" w:rsidP="009712A6">
      <w:pPr>
        <w:ind w:firstLine="709"/>
        <w:rPr>
          <w:sz w:val="28"/>
          <w:szCs w:val="28"/>
        </w:rPr>
      </w:pPr>
    </w:p>
    <w:p w:rsidR="006E6FC1" w:rsidRPr="00E11543" w:rsidRDefault="006E6FC1" w:rsidP="009712A6">
      <w:pPr>
        <w:ind w:firstLine="709"/>
        <w:jc w:val="both"/>
        <w:rPr>
          <w:sz w:val="28"/>
          <w:szCs w:val="28"/>
        </w:rPr>
      </w:pPr>
      <w:r w:rsidRPr="00E11543">
        <w:rPr>
          <w:sz w:val="28"/>
          <w:szCs w:val="28"/>
        </w:rPr>
        <w:t xml:space="preserve">Керуючись статтею 25, частиною 1 статті 59 Закону України « Про місцеве самоврядування в Україні», п. а) ч.1 ст. 141, ч. 3, 4 ст. 142, ст. 149 Земельного кодексу України, </w:t>
      </w:r>
    </w:p>
    <w:p w:rsidR="006E6FC1" w:rsidRPr="00E11543" w:rsidRDefault="006E6FC1" w:rsidP="009712A6">
      <w:pPr>
        <w:ind w:left="2831" w:firstLine="709"/>
        <w:jc w:val="both"/>
        <w:rPr>
          <w:b/>
          <w:sz w:val="28"/>
          <w:szCs w:val="28"/>
        </w:rPr>
      </w:pPr>
    </w:p>
    <w:p w:rsidR="006E6FC1" w:rsidRPr="00E11543" w:rsidRDefault="006E6FC1" w:rsidP="009712A6">
      <w:pPr>
        <w:ind w:left="360"/>
        <w:jc w:val="center"/>
        <w:rPr>
          <w:b/>
          <w:bCs/>
          <w:sz w:val="28"/>
          <w:szCs w:val="28"/>
        </w:rPr>
      </w:pPr>
      <w:r w:rsidRPr="00E11543">
        <w:rPr>
          <w:b/>
          <w:bCs/>
          <w:sz w:val="28"/>
          <w:szCs w:val="28"/>
        </w:rPr>
        <w:t>БОБРИНЕЦЬКА МІСЬКА РАДА ВИРІШИЛА:</w:t>
      </w:r>
    </w:p>
    <w:p w:rsidR="006E6FC1" w:rsidRPr="00E11543" w:rsidRDefault="006E6FC1" w:rsidP="009712A6">
      <w:pPr>
        <w:ind w:left="360"/>
        <w:jc w:val="center"/>
        <w:rPr>
          <w:b/>
          <w:bCs/>
          <w:sz w:val="28"/>
          <w:szCs w:val="28"/>
        </w:rPr>
      </w:pPr>
    </w:p>
    <w:p w:rsidR="006E6FC1" w:rsidRPr="00E11543" w:rsidRDefault="006E6FC1" w:rsidP="009712A6">
      <w:pPr>
        <w:ind w:firstLine="567"/>
        <w:jc w:val="both"/>
        <w:rPr>
          <w:sz w:val="28"/>
          <w:szCs w:val="28"/>
        </w:rPr>
      </w:pPr>
      <w:r w:rsidRPr="00E11543">
        <w:rPr>
          <w:sz w:val="28"/>
          <w:szCs w:val="28"/>
        </w:rPr>
        <w:t>Внести до рішення Бобринецької міської ради № 86 від 29.01.2016 року "Про припинення Бобринецькому районному споживчому товариству права постійного користування земельною ділянкою, наданою для розміщення колгоспного ринку, на підставі державного акту на право постійного користування землею серія ІІ-КР № 000300 виданого 05.06.1997 року Бобринецькою міською радою та вилучення земельної ділянки" наступні зміни:</w:t>
      </w:r>
    </w:p>
    <w:p w:rsidR="006E6FC1" w:rsidRPr="00E11543" w:rsidRDefault="006E6FC1" w:rsidP="009712A6">
      <w:pPr>
        <w:ind w:firstLine="567"/>
        <w:jc w:val="both"/>
        <w:rPr>
          <w:sz w:val="28"/>
          <w:szCs w:val="28"/>
        </w:rPr>
      </w:pPr>
      <w:r w:rsidRPr="00E11543">
        <w:rPr>
          <w:sz w:val="28"/>
          <w:szCs w:val="28"/>
        </w:rPr>
        <w:t xml:space="preserve">з преамбули рішення виключити </w:t>
      </w:r>
      <w:r>
        <w:rPr>
          <w:sz w:val="28"/>
          <w:szCs w:val="28"/>
        </w:rPr>
        <w:t>слова</w:t>
      </w:r>
      <w:r w:rsidRPr="00E11543">
        <w:rPr>
          <w:sz w:val="28"/>
          <w:szCs w:val="28"/>
        </w:rPr>
        <w:t>: "У зв’язку з тим, що 29.05.1997 року Бобринецька міська рада не приймала рішення про надання у постійне користування земельної ділянки Бобринецькому районному споживчому товариству, як це передбачено ст. 19 Земельного кодексу України 1990 року, рішення виконавчого комітету Бобринецької міської ради № 168 від 29.05.1997 року "Про підтвердження права постійного користування землею" прийняте за відсутності повноважень, які встановлювались ст. 31-42 Закону України "Про місцеві Ради народних депутатів та місцеве і регіональне самоврядування" та за своїм змістом не є рішенням про надання земельної ділянки у користування"</w:t>
      </w:r>
      <w:r>
        <w:rPr>
          <w:sz w:val="28"/>
          <w:szCs w:val="28"/>
        </w:rPr>
        <w:t>;</w:t>
      </w:r>
      <w:r w:rsidRPr="00E11543">
        <w:rPr>
          <w:sz w:val="28"/>
          <w:szCs w:val="28"/>
        </w:rPr>
        <w:t xml:space="preserve"> </w:t>
      </w:r>
    </w:p>
    <w:p w:rsidR="006E6FC1" w:rsidRPr="00E11543" w:rsidRDefault="006E6FC1" w:rsidP="009712A6">
      <w:pPr>
        <w:ind w:firstLine="567"/>
        <w:jc w:val="both"/>
        <w:rPr>
          <w:color w:val="000000"/>
          <w:sz w:val="28"/>
          <w:szCs w:val="28"/>
        </w:rPr>
      </w:pPr>
      <w:r w:rsidRPr="00E11543">
        <w:rPr>
          <w:sz w:val="28"/>
          <w:szCs w:val="28"/>
        </w:rPr>
        <w:t xml:space="preserve">преамбулу рішення після </w:t>
      </w:r>
      <w:r>
        <w:rPr>
          <w:sz w:val="28"/>
          <w:szCs w:val="28"/>
        </w:rPr>
        <w:t>слів</w:t>
      </w:r>
      <w:r w:rsidRPr="00E11543">
        <w:rPr>
          <w:sz w:val="28"/>
          <w:szCs w:val="28"/>
        </w:rPr>
        <w:t xml:space="preserve">: "на підставі рішення Дніпропетровського апеляційного господарського суду від 12.10.2015 року по справі № 912/372/15-г" доповнити </w:t>
      </w:r>
      <w:r>
        <w:rPr>
          <w:sz w:val="28"/>
          <w:szCs w:val="28"/>
        </w:rPr>
        <w:t>словами</w:t>
      </w:r>
      <w:r w:rsidRPr="00E11543">
        <w:rPr>
          <w:sz w:val="28"/>
          <w:szCs w:val="28"/>
        </w:rPr>
        <w:t xml:space="preserve">: "яким встановлено обставину про те, що </w:t>
      </w:r>
      <w:r w:rsidRPr="00E11543">
        <w:rPr>
          <w:color w:val="000000"/>
          <w:sz w:val="28"/>
          <w:szCs w:val="28"/>
        </w:rPr>
        <w:t xml:space="preserve">Джегалюк П.А., як голова правління Бобринецького споживчого товариства звернувся до Бобринецького міського голови Щіченко О.К. з проханням припинити право постійного користування земельною ділянкою площею 12 298 кв.м., наданої для розміщення колгоспного ринку, однак, питання щодо припинення користування земельною ділянкою Бобринецького районного споживчого товариства міською радою не розглядалося, що, враховуючи те, що Бобринецьке районне споживче товариство припинило користування земельною ділянкою ще у 2002 році, є підставою для прийняття рішення про припинення права постійного користування земельною ділянкою відповідно до </w:t>
      </w:r>
      <w:r w:rsidRPr="00E11543">
        <w:rPr>
          <w:sz w:val="28"/>
          <w:szCs w:val="28"/>
        </w:rPr>
        <w:t>п. а) ч.1 ст. 141, ч. 3, 4 ст. 142, ст. 149 Земельного кодексу України"</w:t>
      </w:r>
      <w:r>
        <w:rPr>
          <w:sz w:val="28"/>
          <w:szCs w:val="28"/>
        </w:rPr>
        <w:t>;</w:t>
      </w:r>
    </w:p>
    <w:p w:rsidR="006E6FC1" w:rsidRPr="00E11543" w:rsidRDefault="006E6FC1" w:rsidP="009712A6">
      <w:pPr>
        <w:ind w:firstLine="567"/>
        <w:jc w:val="both"/>
        <w:rPr>
          <w:color w:val="000000"/>
          <w:sz w:val="28"/>
          <w:szCs w:val="28"/>
        </w:rPr>
      </w:pPr>
      <w:r w:rsidRPr="00E11543">
        <w:rPr>
          <w:color w:val="000000"/>
          <w:sz w:val="28"/>
          <w:szCs w:val="28"/>
        </w:rPr>
        <w:t>частину 1 рішення виключити</w:t>
      </w:r>
      <w:r>
        <w:rPr>
          <w:color w:val="000000"/>
          <w:sz w:val="28"/>
          <w:szCs w:val="28"/>
        </w:rPr>
        <w:t>;</w:t>
      </w:r>
    </w:p>
    <w:p w:rsidR="006E6FC1" w:rsidRDefault="006E6FC1" w:rsidP="009712A6">
      <w:pPr>
        <w:ind w:firstLine="567"/>
        <w:jc w:val="both"/>
        <w:rPr>
          <w:color w:val="000000"/>
          <w:sz w:val="28"/>
          <w:szCs w:val="28"/>
        </w:rPr>
      </w:pPr>
      <w:r w:rsidRPr="00E11543">
        <w:rPr>
          <w:color w:val="000000"/>
          <w:sz w:val="28"/>
          <w:szCs w:val="28"/>
        </w:rPr>
        <w:t>частину 3 рішення виключити.</w:t>
      </w:r>
    </w:p>
    <w:p w:rsidR="006E6FC1" w:rsidRDefault="006E6FC1" w:rsidP="009712A6">
      <w:pPr>
        <w:ind w:firstLine="567"/>
        <w:jc w:val="both"/>
        <w:rPr>
          <w:color w:val="000000"/>
          <w:sz w:val="28"/>
          <w:szCs w:val="28"/>
        </w:rPr>
      </w:pPr>
    </w:p>
    <w:p w:rsidR="006E6FC1" w:rsidRDefault="006E6FC1" w:rsidP="009712A6">
      <w:pPr>
        <w:ind w:firstLine="567"/>
        <w:jc w:val="both"/>
        <w:rPr>
          <w:color w:val="000000"/>
          <w:sz w:val="28"/>
          <w:szCs w:val="28"/>
        </w:rPr>
      </w:pPr>
    </w:p>
    <w:p w:rsidR="006E6FC1" w:rsidRDefault="006E6FC1" w:rsidP="009712A6">
      <w:pPr>
        <w:ind w:firstLine="567"/>
        <w:jc w:val="both"/>
        <w:rPr>
          <w:color w:val="000000"/>
          <w:sz w:val="28"/>
          <w:szCs w:val="28"/>
        </w:rPr>
      </w:pPr>
    </w:p>
    <w:p w:rsidR="006E6FC1" w:rsidRDefault="006E6FC1" w:rsidP="009712A6">
      <w:pPr>
        <w:spacing w:before="100" w:beforeAutospacing="1"/>
        <w:ind w:firstLine="567"/>
        <w:rPr>
          <w:b/>
          <w:bCs/>
          <w:sz w:val="28"/>
          <w:szCs w:val="28"/>
          <w:lang w:eastAsia="uk-UA"/>
        </w:rPr>
      </w:pPr>
      <w:r w:rsidRPr="00E11543">
        <w:rPr>
          <w:b/>
          <w:bCs/>
          <w:sz w:val="28"/>
          <w:szCs w:val="28"/>
          <w:lang w:eastAsia="uk-UA"/>
        </w:rPr>
        <w:t xml:space="preserve">Міський голова                                                 </w:t>
      </w:r>
      <w:r>
        <w:rPr>
          <w:b/>
          <w:bCs/>
          <w:sz w:val="28"/>
          <w:szCs w:val="28"/>
          <w:lang w:eastAsia="uk-UA"/>
        </w:rPr>
        <w:t xml:space="preserve">    </w:t>
      </w:r>
      <w:r w:rsidRPr="00E11543">
        <w:rPr>
          <w:b/>
          <w:bCs/>
          <w:sz w:val="28"/>
          <w:szCs w:val="28"/>
          <w:lang w:eastAsia="uk-UA"/>
        </w:rPr>
        <w:t xml:space="preserve">                     В.</w:t>
      </w:r>
      <w:r>
        <w:rPr>
          <w:b/>
          <w:bCs/>
          <w:sz w:val="28"/>
          <w:szCs w:val="28"/>
          <w:lang w:eastAsia="uk-UA"/>
        </w:rPr>
        <w:t>В.</w:t>
      </w:r>
      <w:r w:rsidRPr="00E11543">
        <w:rPr>
          <w:b/>
          <w:bCs/>
          <w:sz w:val="28"/>
          <w:szCs w:val="28"/>
          <w:lang w:eastAsia="uk-UA"/>
        </w:rPr>
        <w:t>СНІЖКО</w:t>
      </w:r>
    </w:p>
    <w:p w:rsidR="006E6FC1" w:rsidRDefault="006E6FC1" w:rsidP="009712A6">
      <w:pPr>
        <w:ind w:right="59"/>
        <w:jc w:val="center"/>
        <w:rPr>
          <w:spacing w:val="-8"/>
        </w:rPr>
      </w:pPr>
      <w:r>
        <w:rPr>
          <w:noProof/>
          <w:spacing w:val="-8"/>
          <w:lang w:eastAsia="uk-UA"/>
        </w:rPr>
        <w:pict>
          <v:shape id="_x0000_i1028" type="#_x0000_t75" style="width:32.25pt;height:47.25pt;visibility:visible">
            <v:imagedata r:id="rId8" o:title=""/>
          </v:shape>
        </w:pict>
      </w:r>
    </w:p>
    <w:p w:rsidR="006E6FC1" w:rsidRDefault="006E6FC1" w:rsidP="009712A6">
      <w:pPr>
        <w:ind w:right="59"/>
        <w:jc w:val="center"/>
        <w:rPr>
          <w:spacing w:val="-8"/>
          <w:sz w:val="6"/>
          <w:szCs w:val="6"/>
        </w:rPr>
      </w:pPr>
    </w:p>
    <w:p w:rsidR="006E6FC1" w:rsidRDefault="006E6FC1" w:rsidP="009712A6">
      <w:pPr>
        <w:pStyle w:val="Caption"/>
        <w:ind w:right="59"/>
      </w:pPr>
      <w:r>
        <w:t>БОБРИНЕЦЬКА МІСЬКА РАДА</w:t>
      </w:r>
    </w:p>
    <w:p w:rsidR="006E6FC1" w:rsidRDefault="006E6FC1" w:rsidP="009712A6">
      <w:pPr>
        <w:jc w:val="center"/>
      </w:pPr>
      <w:r>
        <w:t>Дев’ята сесія сьомого скликання</w:t>
      </w:r>
    </w:p>
    <w:p w:rsidR="006E6FC1" w:rsidRDefault="006E6FC1" w:rsidP="009712A6">
      <w:pPr>
        <w:jc w:val="center"/>
        <w:rPr>
          <w:b/>
          <w:sz w:val="20"/>
          <w:szCs w:val="20"/>
        </w:rPr>
      </w:pPr>
    </w:p>
    <w:p w:rsidR="006E6FC1" w:rsidRDefault="006E6FC1" w:rsidP="009712A6">
      <w:pPr>
        <w:pStyle w:val="Heading2"/>
        <w:spacing w:before="0"/>
        <w:jc w:val="center"/>
        <w:rPr>
          <w:rFonts w:ascii="Times New Roman" w:hAnsi="Times New Roman"/>
          <w:color w:val="auto"/>
          <w:sz w:val="28"/>
          <w:szCs w:val="28"/>
        </w:rPr>
      </w:pPr>
      <w:r>
        <w:rPr>
          <w:rFonts w:ascii="Times New Roman" w:hAnsi="Times New Roman"/>
          <w:color w:val="auto"/>
          <w:sz w:val="28"/>
          <w:szCs w:val="28"/>
        </w:rPr>
        <w:t>РІШЕННЯ</w:t>
      </w:r>
    </w:p>
    <w:p w:rsidR="006E6FC1" w:rsidRDefault="006E6FC1" w:rsidP="009712A6">
      <w:pPr>
        <w:pStyle w:val="NormalWeb"/>
        <w:spacing w:before="0" w:beforeAutospacing="0" w:after="0" w:afterAutospacing="0"/>
        <w:rPr>
          <w:sz w:val="28"/>
          <w:szCs w:val="28"/>
          <w:lang w:val="uk-UA"/>
        </w:rPr>
      </w:pPr>
      <w:r>
        <w:rPr>
          <w:sz w:val="28"/>
          <w:szCs w:val="28"/>
          <w:lang w:val="uk-UA"/>
        </w:rPr>
        <w:t xml:space="preserve">30 березня 2016 року                                                                                              № 260      </w:t>
      </w:r>
    </w:p>
    <w:p w:rsidR="006E6FC1" w:rsidRDefault="006E6FC1" w:rsidP="009712A6">
      <w:pPr>
        <w:pStyle w:val="NormalWeb"/>
        <w:spacing w:before="0" w:beforeAutospacing="0" w:after="0" w:afterAutospacing="0"/>
        <w:jc w:val="center"/>
        <w:rPr>
          <w:sz w:val="28"/>
          <w:szCs w:val="28"/>
          <w:lang w:val="uk-UA"/>
        </w:rPr>
      </w:pPr>
      <w:r>
        <w:rPr>
          <w:sz w:val="28"/>
          <w:szCs w:val="28"/>
          <w:lang w:val="uk-UA"/>
        </w:rPr>
        <w:t>м. Бобринець</w:t>
      </w:r>
    </w:p>
    <w:p w:rsidR="006E6FC1" w:rsidRDefault="006E6FC1" w:rsidP="009712A6">
      <w:pPr>
        <w:pStyle w:val="NormalWeb"/>
        <w:spacing w:before="0" w:beforeAutospacing="0" w:after="0" w:afterAutospacing="0"/>
        <w:jc w:val="center"/>
        <w:rPr>
          <w:sz w:val="28"/>
          <w:szCs w:val="28"/>
          <w:lang w:val="uk-UA"/>
        </w:rPr>
      </w:pPr>
    </w:p>
    <w:p w:rsidR="006E6FC1" w:rsidRPr="00A103E0" w:rsidRDefault="006E6FC1" w:rsidP="009712A6">
      <w:pPr>
        <w:ind w:right="4819"/>
        <w:rPr>
          <w:b/>
          <w:sz w:val="28"/>
          <w:szCs w:val="28"/>
        </w:rPr>
      </w:pPr>
      <w:r w:rsidRPr="00A103E0">
        <w:rPr>
          <w:b/>
          <w:sz w:val="28"/>
          <w:szCs w:val="28"/>
        </w:rPr>
        <w:t>Про зарахування до земель запасу земельної ділянки</w:t>
      </w:r>
    </w:p>
    <w:p w:rsidR="006E6FC1" w:rsidRPr="00A103E0" w:rsidRDefault="006E6FC1" w:rsidP="009712A6">
      <w:pPr>
        <w:ind w:firstLine="709"/>
        <w:rPr>
          <w:sz w:val="28"/>
          <w:szCs w:val="28"/>
        </w:rPr>
      </w:pPr>
    </w:p>
    <w:p w:rsidR="006E6FC1" w:rsidRDefault="006E6FC1" w:rsidP="009712A6">
      <w:pPr>
        <w:pStyle w:val="BodyTextIndent2"/>
        <w:spacing w:after="0" w:line="240" w:lineRule="auto"/>
        <w:ind w:left="0" w:firstLine="709"/>
        <w:jc w:val="both"/>
        <w:rPr>
          <w:sz w:val="28"/>
          <w:szCs w:val="28"/>
        </w:rPr>
      </w:pPr>
      <w:r w:rsidRPr="00A103E0">
        <w:rPr>
          <w:sz w:val="28"/>
          <w:szCs w:val="28"/>
        </w:rPr>
        <w:t xml:space="preserve">Відповідно до Земельного кодексу України, </w:t>
      </w:r>
      <w:r>
        <w:rPr>
          <w:sz w:val="28"/>
          <w:szCs w:val="28"/>
        </w:rPr>
        <w:t>статті 26 Закону України "</w:t>
      </w:r>
      <w:r w:rsidRPr="00A103E0">
        <w:rPr>
          <w:sz w:val="28"/>
          <w:szCs w:val="28"/>
        </w:rPr>
        <w:t>Про місцеве</w:t>
      </w:r>
      <w:r>
        <w:rPr>
          <w:sz w:val="28"/>
          <w:szCs w:val="28"/>
        </w:rPr>
        <w:t xml:space="preserve"> самоврядування в Україні"</w:t>
      </w:r>
      <w:r w:rsidRPr="00A103E0">
        <w:rPr>
          <w:sz w:val="28"/>
          <w:szCs w:val="28"/>
        </w:rPr>
        <w:t xml:space="preserve">, </w:t>
      </w:r>
      <w:r>
        <w:rPr>
          <w:sz w:val="28"/>
          <w:szCs w:val="28"/>
        </w:rPr>
        <w:t>враховуючи, що п</w:t>
      </w:r>
      <w:r w:rsidRPr="00A103E0">
        <w:rPr>
          <w:color w:val="000000"/>
          <w:sz w:val="28"/>
          <w:szCs w:val="28"/>
        </w:rPr>
        <w:t xml:space="preserve">остановою Вищого господарського суду України від 15 березня 2016 року </w:t>
      </w:r>
      <w:r w:rsidRPr="00A103E0">
        <w:rPr>
          <w:bCs/>
          <w:color w:val="000000"/>
          <w:sz w:val="28"/>
          <w:szCs w:val="28"/>
        </w:rPr>
        <w:t xml:space="preserve">у справі </w:t>
      </w:r>
      <w:r w:rsidRPr="00A103E0">
        <w:rPr>
          <w:color w:val="000000"/>
          <w:sz w:val="28"/>
          <w:szCs w:val="28"/>
        </w:rPr>
        <w:t xml:space="preserve">№912/372/15-г </w:t>
      </w:r>
      <w:r w:rsidRPr="00A103E0">
        <w:rPr>
          <w:bCs/>
          <w:color w:val="000000"/>
          <w:sz w:val="28"/>
          <w:szCs w:val="28"/>
        </w:rPr>
        <w:t xml:space="preserve">за позовом </w:t>
      </w:r>
      <w:r w:rsidRPr="00A103E0">
        <w:rPr>
          <w:color w:val="000000"/>
          <w:sz w:val="28"/>
          <w:szCs w:val="28"/>
        </w:rPr>
        <w:t xml:space="preserve">Прокурора Бобринецького районну Кіровоградської області  в інтересах держави в особі Бобринецької міської ради Кіровоградської області </w:t>
      </w:r>
      <w:r w:rsidRPr="00A103E0">
        <w:rPr>
          <w:bCs/>
          <w:color w:val="000000"/>
          <w:sz w:val="28"/>
          <w:szCs w:val="28"/>
        </w:rPr>
        <w:t xml:space="preserve">до </w:t>
      </w:r>
      <w:r w:rsidRPr="00A103E0">
        <w:rPr>
          <w:color w:val="000000"/>
          <w:sz w:val="28"/>
          <w:szCs w:val="28"/>
        </w:rPr>
        <w:t xml:space="preserve">Колективного підприємства "Ринок" Бобринецького районного споживчого товариства, </w:t>
      </w:r>
      <w:r w:rsidRPr="00A103E0">
        <w:rPr>
          <w:bCs/>
          <w:color w:val="000000"/>
          <w:sz w:val="28"/>
          <w:szCs w:val="28"/>
        </w:rPr>
        <w:t>треті особи, які не заявляють самостійних вимог на предмет спору, на стороні позивача</w:t>
      </w:r>
      <w:r>
        <w:rPr>
          <w:bCs/>
          <w:color w:val="000000"/>
          <w:sz w:val="28"/>
          <w:szCs w:val="28"/>
        </w:rPr>
        <w:t>: ф</w:t>
      </w:r>
      <w:r w:rsidRPr="00A103E0">
        <w:rPr>
          <w:color w:val="000000"/>
          <w:sz w:val="28"/>
          <w:szCs w:val="28"/>
        </w:rPr>
        <w:t>ізична особа-підприємець Дикусар Микола Іванович</w:t>
      </w:r>
      <w:r>
        <w:rPr>
          <w:color w:val="000000"/>
          <w:sz w:val="28"/>
          <w:szCs w:val="28"/>
        </w:rPr>
        <w:t>, ф</w:t>
      </w:r>
      <w:r w:rsidRPr="00A103E0">
        <w:rPr>
          <w:color w:val="000000"/>
          <w:sz w:val="28"/>
          <w:szCs w:val="28"/>
        </w:rPr>
        <w:t>ізична особа-підприємець Якубенко Віктор Іванович</w:t>
      </w:r>
      <w:r>
        <w:rPr>
          <w:color w:val="000000"/>
          <w:sz w:val="28"/>
          <w:szCs w:val="28"/>
        </w:rPr>
        <w:t>,</w:t>
      </w:r>
      <w:r w:rsidRPr="00A103E0">
        <w:rPr>
          <w:color w:val="000000"/>
          <w:sz w:val="28"/>
          <w:szCs w:val="28"/>
        </w:rPr>
        <w:t xml:space="preserve"> </w:t>
      </w:r>
      <w:r w:rsidRPr="00A103E0">
        <w:rPr>
          <w:bCs/>
          <w:color w:val="000000"/>
          <w:sz w:val="28"/>
          <w:szCs w:val="28"/>
        </w:rPr>
        <w:t xml:space="preserve">третя особа, яка не заявляє самостійних вимог на предмет спору </w:t>
      </w:r>
      <w:r>
        <w:rPr>
          <w:bCs/>
          <w:color w:val="000000"/>
          <w:sz w:val="28"/>
          <w:szCs w:val="28"/>
        </w:rPr>
        <w:t xml:space="preserve">- </w:t>
      </w:r>
      <w:r w:rsidRPr="00A103E0">
        <w:rPr>
          <w:color w:val="000000"/>
          <w:sz w:val="28"/>
          <w:szCs w:val="28"/>
        </w:rPr>
        <w:t>Бобринецьке районне споживче товариство</w:t>
      </w:r>
      <w:r>
        <w:rPr>
          <w:color w:val="000000"/>
          <w:sz w:val="28"/>
          <w:szCs w:val="28"/>
        </w:rPr>
        <w:t xml:space="preserve">, </w:t>
      </w:r>
      <w:r w:rsidRPr="00A103E0">
        <w:rPr>
          <w:bCs/>
          <w:color w:val="000000"/>
          <w:sz w:val="28"/>
          <w:szCs w:val="28"/>
        </w:rPr>
        <w:t xml:space="preserve">про </w:t>
      </w:r>
      <w:r w:rsidRPr="00A103E0">
        <w:rPr>
          <w:color w:val="000000"/>
          <w:sz w:val="28"/>
          <w:szCs w:val="28"/>
        </w:rPr>
        <w:t>визнання недійсним державного акта на право постійного користування землею, зобов'язання повернути земельну ділянку, стягнення суми 996 215,48 грн</w:t>
      </w:r>
      <w:r>
        <w:rPr>
          <w:color w:val="000000"/>
          <w:sz w:val="28"/>
          <w:szCs w:val="28"/>
        </w:rPr>
        <w:t>.</w:t>
      </w:r>
      <w:r w:rsidRPr="00A103E0">
        <w:rPr>
          <w:color w:val="000000"/>
          <w:sz w:val="28"/>
          <w:szCs w:val="28"/>
        </w:rPr>
        <w:t xml:space="preserve"> та </w:t>
      </w:r>
      <w:r w:rsidRPr="00A103E0">
        <w:rPr>
          <w:bCs/>
          <w:color w:val="000000"/>
          <w:sz w:val="28"/>
          <w:szCs w:val="28"/>
        </w:rPr>
        <w:t xml:space="preserve">за зустрічним позовом </w:t>
      </w:r>
      <w:r w:rsidRPr="00A103E0">
        <w:rPr>
          <w:color w:val="000000"/>
          <w:sz w:val="28"/>
          <w:szCs w:val="28"/>
        </w:rPr>
        <w:t xml:space="preserve">Бобринецького районного споживчого товариства </w:t>
      </w:r>
      <w:r w:rsidRPr="00A103E0">
        <w:rPr>
          <w:bCs/>
          <w:color w:val="000000"/>
          <w:sz w:val="28"/>
          <w:szCs w:val="28"/>
        </w:rPr>
        <w:t xml:space="preserve">до </w:t>
      </w:r>
      <w:r w:rsidRPr="00A103E0">
        <w:rPr>
          <w:color w:val="000000"/>
          <w:sz w:val="28"/>
          <w:szCs w:val="28"/>
        </w:rPr>
        <w:t>Бобринецької міської ради</w:t>
      </w:r>
      <w:r>
        <w:rPr>
          <w:color w:val="000000"/>
          <w:sz w:val="28"/>
          <w:szCs w:val="28"/>
        </w:rPr>
        <w:t xml:space="preserve">, </w:t>
      </w:r>
      <w:r w:rsidRPr="00A103E0">
        <w:rPr>
          <w:color w:val="000000"/>
          <w:sz w:val="28"/>
          <w:szCs w:val="28"/>
        </w:rPr>
        <w:t xml:space="preserve">Колективного підприємства "Ринок" </w:t>
      </w:r>
      <w:r w:rsidRPr="00A103E0">
        <w:rPr>
          <w:bCs/>
          <w:color w:val="000000"/>
          <w:sz w:val="28"/>
          <w:szCs w:val="28"/>
        </w:rPr>
        <w:t xml:space="preserve">про </w:t>
      </w:r>
      <w:r w:rsidRPr="00A103E0">
        <w:rPr>
          <w:color w:val="000000"/>
          <w:sz w:val="28"/>
          <w:szCs w:val="28"/>
        </w:rPr>
        <w:t xml:space="preserve">визнання права постійного користування земельною ділянкою, залишено без змін рішення господарського суду Кіровоградської області від 15.05.2015 року та постанову Дніпропетровського апеляційного господарського суду </w:t>
      </w:r>
      <w:r w:rsidRPr="00A103E0">
        <w:rPr>
          <w:sz w:val="28"/>
          <w:szCs w:val="28"/>
        </w:rPr>
        <w:t xml:space="preserve">від 12.10.2015 року по справі № 912/372/15-г, </w:t>
      </w:r>
      <w:r>
        <w:rPr>
          <w:sz w:val="28"/>
          <w:szCs w:val="28"/>
        </w:rPr>
        <w:t xml:space="preserve">у частині, </w:t>
      </w:r>
      <w:r w:rsidRPr="00A103E0">
        <w:rPr>
          <w:sz w:val="28"/>
          <w:szCs w:val="28"/>
        </w:rPr>
        <w:t>якими в</w:t>
      </w:r>
      <w:r w:rsidRPr="00A103E0">
        <w:rPr>
          <w:color w:val="000000"/>
          <w:sz w:val="28"/>
          <w:szCs w:val="28"/>
        </w:rPr>
        <w:t>изнано недійсним державний акт на право постійного користування землею серії ІІ-КР №001093 від 31.12.2001 року виданого Колективному підприємству "Ринок" Бобринецького районного споживчого товариства</w:t>
      </w:r>
      <w:r>
        <w:rPr>
          <w:color w:val="000000"/>
          <w:sz w:val="28"/>
          <w:szCs w:val="28"/>
        </w:rPr>
        <w:t>, що є п</w:t>
      </w:r>
      <w:r w:rsidRPr="00DA7E2B">
        <w:rPr>
          <w:sz w:val="28"/>
          <w:szCs w:val="28"/>
        </w:rPr>
        <w:t>ідстав</w:t>
      </w:r>
      <w:r>
        <w:rPr>
          <w:sz w:val="28"/>
          <w:szCs w:val="28"/>
        </w:rPr>
        <w:t>ою</w:t>
      </w:r>
      <w:r w:rsidRPr="00DA7E2B">
        <w:rPr>
          <w:sz w:val="28"/>
          <w:szCs w:val="28"/>
        </w:rPr>
        <w:t xml:space="preserve"> для зарахування даної земельної ділянки до земель запасу Бобринецької міської ради</w:t>
      </w:r>
      <w:r>
        <w:rPr>
          <w:sz w:val="28"/>
          <w:szCs w:val="28"/>
        </w:rPr>
        <w:t xml:space="preserve">. </w:t>
      </w:r>
    </w:p>
    <w:p w:rsidR="006E6FC1" w:rsidRDefault="006E6FC1" w:rsidP="009712A6">
      <w:pPr>
        <w:ind w:firstLine="709"/>
        <w:jc w:val="both"/>
        <w:rPr>
          <w:sz w:val="28"/>
          <w:szCs w:val="28"/>
        </w:rPr>
      </w:pPr>
      <w:r>
        <w:rPr>
          <w:sz w:val="28"/>
          <w:szCs w:val="28"/>
        </w:rPr>
        <w:t>Враховуючи чинні</w:t>
      </w:r>
      <w:r w:rsidRPr="00A103E0">
        <w:rPr>
          <w:sz w:val="28"/>
          <w:szCs w:val="28"/>
        </w:rPr>
        <w:t xml:space="preserve"> рішен</w:t>
      </w:r>
      <w:r>
        <w:rPr>
          <w:sz w:val="28"/>
          <w:szCs w:val="28"/>
        </w:rPr>
        <w:t>ня</w:t>
      </w:r>
      <w:r w:rsidRPr="00A103E0">
        <w:rPr>
          <w:sz w:val="28"/>
          <w:szCs w:val="28"/>
        </w:rPr>
        <w:t xml:space="preserve"> Бобринецької міської ради № 461 від 26.12.2003 року, № 449 від 26.12.2003 року, № 573 від 10.06.2004 року, № 574 від 10.06.2004 року, № 558 від 24.02.2012 року та договорів купівлі-продажу земельних ділянок несільськогосподарського призначення: площею 222 кв.м. від 19.04.2012 року посвідчений 19.04.2012 року приватним нотаріусом Бобринецького нотаріального округу Кіріченком Г.М., зареєстрованим у реєстрі за № 188; площею 108,0 кв.м. від 26.05.2011 року, посвідчений 26.05.2011 року приватним нотаріусом Бобринецького районного нотаріального округу Кіріченком Г.М., зареєстрованим в реєстрі за № 345; площею 105,0 кв.м. від 19.09.2005 року посвідчений приватним нотаріусом Бобринецького районного нотаріального округу Вороненко Л.В., зареєстрований в реєстрі за № 899; площею 185,0 кв.м. від 07.09.2007 року, посвідчений приватним нотаріусом Бобринецького районного нотаріального округу Вороненко Л.В., зареєстрований в реєстрі за № 892</w:t>
      </w:r>
      <w:r>
        <w:rPr>
          <w:sz w:val="28"/>
          <w:szCs w:val="28"/>
        </w:rPr>
        <w:t>,</w:t>
      </w:r>
    </w:p>
    <w:p w:rsidR="006E6FC1" w:rsidRDefault="006E6FC1" w:rsidP="009712A6">
      <w:pPr>
        <w:ind w:firstLine="709"/>
        <w:jc w:val="center"/>
        <w:rPr>
          <w:b/>
          <w:bCs/>
          <w:sz w:val="28"/>
          <w:szCs w:val="28"/>
        </w:rPr>
      </w:pPr>
    </w:p>
    <w:p w:rsidR="006E6FC1" w:rsidRPr="00A103E0" w:rsidRDefault="006E6FC1" w:rsidP="009712A6">
      <w:pPr>
        <w:ind w:firstLine="709"/>
        <w:jc w:val="center"/>
        <w:rPr>
          <w:b/>
          <w:bCs/>
          <w:sz w:val="28"/>
          <w:szCs w:val="28"/>
        </w:rPr>
      </w:pPr>
      <w:r w:rsidRPr="00A103E0">
        <w:rPr>
          <w:b/>
          <w:bCs/>
          <w:sz w:val="28"/>
          <w:szCs w:val="28"/>
        </w:rPr>
        <w:t>БОБРИНЕЦЬКА МІСЬКА РАДА ВИРІШИЛА:</w:t>
      </w:r>
    </w:p>
    <w:p w:rsidR="006E6FC1" w:rsidRPr="00A103E0" w:rsidRDefault="006E6FC1" w:rsidP="009712A6">
      <w:pPr>
        <w:ind w:firstLine="709"/>
        <w:jc w:val="both"/>
        <w:rPr>
          <w:sz w:val="28"/>
          <w:szCs w:val="28"/>
        </w:rPr>
      </w:pPr>
    </w:p>
    <w:p w:rsidR="006E6FC1" w:rsidRDefault="006E6FC1" w:rsidP="009712A6">
      <w:pPr>
        <w:ind w:firstLine="709"/>
        <w:jc w:val="both"/>
        <w:rPr>
          <w:color w:val="000000"/>
          <w:sz w:val="28"/>
          <w:szCs w:val="28"/>
        </w:rPr>
      </w:pPr>
      <w:r w:rsidRPr="00A103E0">
        <w:rPr>
          <w:sz w:val="28"/>
          <w:szCs w:val="28"/>
        </w:rPr>
        <w:t>1. Земельну ділянку</w:t>
      </w:r>
      <w:r w:rsidRPr="004418C9">
        <w:rPr>
          <w:sz w:val="28"/>
          <w:szCs w:val="28"/>
        </w:rPr>
        <w:t xml:space="preserve"> </w:t>
      </w:r>
      <w:r>
        <w:rPr>
          <w:sz w:val="28"/>
          <w:szCs w:val="28"/>
        </w:rPr>
        <w:t>орієнтовною площею 11</w:t>
      </w:r>
      <w:r w:rsidRPr="001B401E">
        <w:rPr>
          <w:sz w:val="28"/>
          <w:szCs w:val="28"/>
        </w:rPr>
        <w:t>695</w:t>
      </w:r>
      <w:r>
        <w:rPr>
          <w:sz w:val="28"/>
          <w:szCs w:val="28"/>
        </w:rPr>
        <w:t xml:space="preserve"> кв.м.</w:t>
      </w:r>
      <w:r w:rsidRPr="00A103E0">
        <w:rPr>
          <w:sz w:val="28"/>
          <w:szCs w:val="28"/>
        </w:rPr>
        <w:t xml:space="preserve">, яка </w:t>
      </w:r>
      <w:r>
        <w:rPr>
          <w:sz w:val="28"/>
          <w:szCs w:val="28"/>
        </w:rPr>
        <w:t>перебувала у користуванні</w:t>
      </w:r>
      <w:r w:rsidRPr="00A103E0">
        <w:rPr>
          <w:sz w:val="28"/>
          <w:szCs w:val="28"/>
        </w:rPr>
        <w:t xml:space="preserve"> </w:t>
      </w:r>
      <w:r w:rsidRPr="00A103E0">
        <w:rPr>
          <w:color w:val="000000"/>
          <w:sz w:val="28"/>
          <w:szCs w:val="28"/>
        </w:rPr>
        <w:t>Колективно</w:t>
      </w:r>
      <w:r>
        <w:rPr>
          <w:color w:val="000000"/>
          <w:sz w:val="28"/>
          <w:szCs w:val="28"/>
        </w:rPr>
        <w:t>го</w:t>
      </w:r>
      <w:r w:rsidRPr="00A103E0">
        <w:rPr>
          <w:color w:val="000000"/>
          <w:sz w:val="28"/>
          <w:szCs w:val="28"/>
        </w:rPr>
        <w:t xml:space="preserve"> підприємств</w:t>
      </w:r>
      <w:r>
        <w:rPr>
          <w:color w:val="000000"/>
          <w:sz w:val="28"/>
          <w:szCs w:val="28"/>
        </w:rPr>
        <w:t>а</w:t>
      </w:r>
      <w:r w:rsidRPr="00A103E0">
        <w:rPr>
          <w:color w:val="000000"/>
          <w:sz w:val="28"/>
          <w:szCs w:val="28"/>
        </w:rPr>
        <w:t xml:space="preserve"> "Ринок" Бобринецького районного споживчого товариства згідно </w:t>
      </w:r>
      <w:r>
        <w:rPr>
          <w:color w:val="000000"/>
          <w:sz w:val="28"/>
          <w:szCs w:val="28"/>
        </w:rPr>
        <w:t xml:space="preserve">недійсного </w:t>
      </w:r>
      <w:r w:rsidRPr="00A103E0">
        <w:rPr>
          <w:color w:val="000000"/>
          <w:sz w:val="28"/>
          <w:szCs w:val="28"/>
        </w:rPr>
        <w:t>Державного акту на право постійного користування землею серії ІІ-КР №001093 від 31.12.2001 року зарахувати до земель запасу Бобринецької міської ради.</w:t>
      </w:r>
    </w:p>
    <w:p w:rsidR="006E6FC1" w:rsidRDefault="006E6FC1" w:rsidP="009712A6">
      <w:pPr>
        <w:ind w:firstLine="709"/>
        <w:jc w:val="both"/>
        <w:rPr>
          <w:color w:val="000000"/>
          <w:sz w:val="28"/>
          <w:szCs w:val="28"/>
        </w:rPr>
      </w:pPr>
    </w:p>
    <w:p w:rsidR="006E6FC1" w:rsidRPr="00A103E0" w:rsidRDefault="006E6FC1" w:rsidP="009712A6">
      <w:pPr>
        <w:ind w:firstLine="709"/>
        <w:jc w:val="both"/>
        <w:rPr>
          <w:color w:val="000000"/>
          <w:sz w:val="28"/>
          <w:szCs w:val="28"/>
        </w:rPr>
      </w:pPr>
      <w:r>
        <w:rPr>
          <w:color w:val="000000"/>
          <w:sz w:val="28"/>
          <w:szCs w:val="28"/>
        </w:rPr>
        <w:t>2. Остаточна площа буде затверджена по результатах робіт виконавця відповідної документації із землеустрою.</w:t>
      </w:r>
    </w:p>
    <w:p w:rsidR="006E6FC1" w:rsidRDefault="006E6FC1" w:rsidP="009712A6">
      <w:pPr>
        <w:ind w:firstLine="709"/>
        <w:jc w:val="both"/>
        <w:rPr>
          <w:color w:val="000000"/>
          <w:sz w:val="28"/>
          <w:szCs w:val="28"/>
        </w:rPr>
      </w:pPr>
    </w:p>
    <w:p w:rsidR="006E6FC1" w:rsidRPr="00A103E0" w:rsidRDefault="006E6FC1" w:rsidP="009712A6">
      <w:pPr>
        <w:ind w:firstLine="709"/>
        <w:jc w:val="both"/>
        <w:rPr>
          <w:sz w:val="28"/>
          <w:szCs w:val="28"/>
        </w:rPr>
      </w:pPr>
      <w:r>
        <w:rPr>
          <w:sz w:val="28"/>
          <w:szCs w:val="28"/>
        </w:rPr>
        <w:t>3</w:t>
      </w:r>
      <w:r w:rsidRPr="00A103E0">
        <w:rPr>
          <w:sz w:val="28"/>
          <w:szCs w:val="28"/>
        </w:rPr>
        <w:t>. Контроль за виконанням даного рішення покласти на першого заступника міського голови Висоцького В.І.</w:t>
      </w:r>
    </w:p>
    <w:p w:rsidR="006E6FC1" w:rsidRDefault="006E6FC1" w:rsidP="009712A6">
      <w:pPr>
        <w:ind w:firstLine="709"/>
        <w:jc w:val="both"/>
        <w:rPr>
          <w:b/>
          <w:bCs/>
          <w:sz w:val="28"/>
          <w:szCs w:val="28"/>
        </w:rPr>
      </w:pPr>
    </w:p>
    <w:p w:rsidR="006E6FC1" w:rsidRDefault="006E6FC1" w:rsidP="009712A6">
      <w:pPr>
        <w:ind w:firstLine="709"/>
        <w:jc w:val="both"/>
        <w:rPr>
          <w:b/>
          <w:bCs/>
          <w:sz w:val="28"/>
          <w:szCs w:val="28"/>
        </w:rPr>
      </w:pPr>
    </w:p>
    <w:p w:rsidR="006E6FC1" w:rsidRDefault="006E6FC1" w:rsidP="009712A6">
      <w:pPr>
        <w:ind w:firstLine="709"/>
        <w:jc w:val="both"/>
        <w:rPr>
          <w:b/>
          <w:bCs/>
          <w:sz w:val="28"/>
          <w:szCs w:val="28"/>
        </w:rPr>
      </w:pPr>
    </w:p>
    <w:p w:rsidR="006E6FC1" w:rsidRDefault="006E6FC1" w:rsidP="009712A6">
      <w:pPr>
        <w:ind w:firstLine="709"/>
        <w:jc w:val="both"/>
        <w:rPr>
          <w:b/>
          <w:bCs/>
          <w:sz w:val="28"/>
          <w:szCs w:val="28"/>
        </w:rPr>
      </w:pPr>
    </w:p>
    <w:p w:rsidR="006E6FC1" w:rsidRDefault="006E6FC1" w:rsidP="009712A6">
      <w:pPr>
        <w:ind w:firstLine="709"/>
        <w:jc w:val="both"/>
        <w:rPr>
          <w:b/>
          <w:bCs/>
          <w:sz w:val="28"/>
          <w:szCs w:val="28"/>
          <w:lang w:eastAsia="uk-UA"/>
        </w:rPr>
      </w:pPr>
      <w:r w:rsidRPr="00A103E0">
        <w:rPr>
          <w:b/>
          <w:bCs/>
          <w:sz w:val="28"/>
          <w:szCs w:val="28"/>
          <w:lang w:eastAsia="uk-UA"/>
        </w:rPr>
        <w:t xml:space="preserve">Міський голова                                           </w:t>
      </w:r>
      <w:r>
        <w:rPr>
          <w:b/>
          <w:bCs/>
          <w:sz w:val="28"/>
          <w:szCs w:val="28"/>
          <w:lang w:eastAsia="uk-UA"/>
        </w:rPr>
        <w:t xml:space="preserve">                           </w:t>
      </w:r>
      <w:r w:rsidRPr="00A103E0">
        <w:rPr>
          <w:b/>
          <w:bCs/>
          <w:sz w:val="28"/>
          <w:szCs w:val="28"/>
          <w:lang w:eastAsia="uk-UA"/>
        </w:rPr>
        <w:t>В.</w:t>
      </w:r>
      <w:r>
        <w:rPr>
          <w:b/>
          <w:bCs/>
          <w:sz w:val="28"/>
          <w:szCs w:val="28"/>
          <w:lang w:eastAsia="uk-UA"/>
        </w:rPr>
        <w:t>В.</w:t>
      </w:r>
      <w:r w:rsidRPr="00A103E0">
        <w:rPr>
          <w:b/>
          <w:bCs/>
          <w:sz w:val="28"/>
          <w:szCs w:val="28"/>
          <w:lang w:eastAsia="uk-UA"/>
        </w:rPr>
        <w:t>СНІЖКО</w:t>
      </w:r>
    </w:p>
    <w:p w:rsidR="006E6FC1" w:rsidRDefault="006E6FC1" w:rsidP="009712A6">
      <w:pPr>
        <w:ind w:firstLine="709"/>
        <w:jc w:val="both"/>
        <w:rPr>
          <w:b/>
          <w:bCs/>
          <w:sz w:val="28"/>
          <w:szCs w:val="28"/>
          <w:lang w:eastAsia="uk-UA"/>
        </w:rPr>
      </w:pPr>
    </w:p>
    <w:p w:rsidR="006E6FC1" w:rsidRDefault="006E6FC1" w:rsidP="009712A6">
      <w:pPr>
        <w:ind w:right="59"/>
        <w:jc w:val="center"/>
        <w:rPr>
          <w:spacing w:val="-8"/>
        </w:rPr>
      </w:pPr>
      <w:r>
        <w:rPr>
          <w:noProof/>
          <w:spacing w:val="-8"/>
          <w:lang w:eastAsia="uk-UA"/>
        </w:rPr>
        <w:pict>
          <v:shape id="_x0000_i1029" type="#_x0000_t75" style="width:32.25pt;height:47.25pt;visibility:visible">
            <v:imagedata r:id="rId8" o:title=""/>
          </v:shape>
        </w:pict>
      </w:r>
    </w:p>
    <w:p w:rsidR="006E6FC1" w:rsidRDefault="006E6FC1" w:rsidP="009712A6">
      <w:pPr>
        <w:ind w:right="59"/>
        <w:jc w:val="center"/>
        <w:rPr>
          <w:spacing w:val="-8"/>
          <w:sz w:val="6"/>
          <w:szCs w:val="6"/>
        </w:rPr>
      </w:pPr>
    </w:p>
    <w:p w:rsidR="006E6FC1" w:rsidRDefault="006E6FC1" w:rsidP="009712A6">
      <w:pPr>
        <w:pStyle w:val="Caption"/>
        <w:ind w:right="59"/>
      </w:pPr>
      <w:r>
        <w:t>БОБРИНЕЦЬКА МІСЬКА РАДА</w:t>
      </w:r>
    </w:p>
    <w:p w:rsidR="006E6FC1" w:rsidRDefault="006E6FC1" w:rsidP="009712A6">
      <w:pPr>
        <w:jc w:val="center"/>
      </w:pPr>
      <w:r>
        <w:t>Дев’ята сесія сьомого скликання</w:t>
      </w:r>
    </w:p>
    <w:p w:rsidR="006E6FC1" w:rsidRDefault="006E6FC1" w:rsidP="009712A6">
      <w:pPr>
        <w:jc w:val="center"/>
        <w:rPr>
          <w:b/>
          <w:sz w:val="20"/>
          <w:szCs w:val="20"/>
        </w:rPr>
      </w:pPr>
    </w:p>
    <w:p w:rsidR="006E6FC1" w:rsidRDefault="006E6FC1" w:rsidP="009712A6">
      <w:pPr>
        <w:pStyle w:val="Heading2"/>
        <w:spacing w:before="0"/>
        <w:jc w:val="center"/>
        <w:rPr>
          <w:rFonts w:ascii="Times New Roman" w:hAnsi="Times New Roman"/>
          <w:color w:val="auto"/>
          <w:sz w:val="28"/>
          <w:szCs w:val="28"/>
        </w:rPr>
      </w:pPr>
      <w:r>
        <w:rPr>
          <w:rFonts w:ascii="Times New Roman" w:hAnsi="Times New Roman"/>
          <w:color w:val="auto"/>
          <w:sz w:val="28"/>
          <w:szCs w:val="28"/>
        </w:rPr>
        <w:t>РІШЕННЯ</w:t>
      </w:r>
    </w:p>
    <w:p w:rsidR="006E6FC1" w:rsidRDefault="006E6FC1" w:rsidP="009712A6">
      <w:pPr>
        <w:pStyle w:val="NormalWeb"/>
        <w:spacing w:before="0" w:beforeAutospacing="0" w:after="0" w:afterAutospacing="0"/>
        <w:rPr>
          <w:sz w:val="28"/>
          <w:szCs w:val="28"/>
          <w:lang w:val="uk-UA"/>
        </w:rPr>
      </w:pPr>
      <w:r>
        <w:rPr>
          <w:sz w:val="28"/>
          <w:szCs w:val="28"/>
          <w:lang w:val="uk-UA"/>
        </w:rPr>
        <w:t xml:space="preserve">30 березня 2016 року                                                                                              № 261      </w:t>
      </w:r>
    </w:p>
    <w:p w:rsidR="006E6FC1" w:rsidRDefault="006E6FC1" w:rsidP="009712A6">
      <w:pPr>
        <w:pStyle w:val="NormalWeb"/>
        <w:spacing w:before="0" w:beforeAutospacing="0" w:after="0" w:afterAutospacing="0"/>
        <w:jc w:val="center"/>
        <w:rPr>
          <w:sz w:val="28"/>
          <w:szCs w:val="28"/>
          <w:lang w:val="uk-UA"/>
        </w:rPr>
      </w:pPr>
      <w:r>
        <w:rPr>
          <w:sz w:val="28"/>
          <w:szCs w:val="28"/>
          <w:lang w:val="uk-UA"/>
        </w:rPr>
        <w:t>м. Бобринець</w:t>
      </w:r>
    </w:p>
    <w:p w:rsidR="006E6FC1" w:rsidRDefault="006E6FC1" w:rsidP="009712A6">
      <w:pPr>
        <w:pStyle w:val="NormalWeb"/>
        <w:spacing w:before="0" w:beforeAutospacing="0" w:after="0" w:afterAutospacing="0"/>
        <w:jc w:val="center"/>
        <w:rPr>
          <w:sz w:val="28"/>
          <w:szCs w:val="28"/>
          <w:lang w:val="uk-UA"/>
        </w:rPr>
      </w:pPr>
    </w:p>
    <w:p w:rsidR="006E6FC1" w:rsidRDefault="006E6FC1" w:rsidP="009712A6">
      <w:pPr>
        <w:ind w:right="4819"/>
        <w:rPr>
          <w:b/>
          <w:sz w:val="28"/>
          <w:szCs w:val="28"/>
        </w:rPr>
      </w:pPr>
      <w:r w:rsidRPr="00A103E0">
        <w:rPr>
          <w:b/>
          <w:sz w:val="28"/>
          <w:szCs w:val="28"/>
        </w:rPr>
        <w:t xml:space="preserve">Про </w:t>
      </w:r>
      <w:r>
        <w:rPr>
          <w:b/>
          <w:sz w:val="28"/>
          <w:szCs w:val="28"/>
        </w:rPr>
        <w:t xml:space="preserve">впорядкування </w:t>
      </w:r>
    </w:p>
    <w:p w:rsidR="006E6FC1" w:rsidRPr="00A103E0" w:rsidRDefault="006E6FC1" w:rsidP="009712A6">
      <w:pPr>
        <w:ind w:right="4819"/>
        <w:rPr>
          <w:b/>
          <w:sz w:val="28"/>
          <w:szCs w:val="28"/>
        </w:rPr>
      </w:pPr>
      <w:r>
        <w:rPr>
          <w:b/>
          <w:sz w:val="28"/>
          <w:szCs w:val="28"/>
        </w:rPr>
        <w:t>земельних відносин</w:t>
      </w:r>
    </w:p>
    <w:p w:rsidR="006E6FC1" w:rsidRPr="00A103E0" w:rsidRDefault="006E6FC1" w:rsidP="009712A6">
      <w:pPr>
        <w:ind w:firstLine="709"/>
        <w:rPr>
          <w:sz w:val="28"/>
          <w:szCs w:val="28"/>
        </w:rPr>
      </w:pPr>
    </w:p>
    <w:p w:rsidR="006E6FC1" w:rsidRPr="00A103E0" w:rsidRDefault="006E6FC1" w:rsidP="009712A6">
      <w:pPr>
        <w:pStyle w:val="BodyTextIndent2"/>
        <w:spacing w:after="0" w:line="240" w:lineRule="auto"/>
        <w:ind w:left="0" w:firstLine="709"/>
        <w:jc w:val="both"/>
        <w:rPr>
          <w:sz w:val="28"/>
          <w:szCs w:val="28"/>
        </w:rPr>
      </w:pPr>
      <w:r w:rsidRPr="00A103E0">
        <w:rPr>
          <w:sz w:val="28"/>
          <w:szCs w:val="28"/>
        </w:rPr>
        <w:t xml:space="preserve">Відповідно до Земельного кодексу України, </w:t>
      </w:r>
      <w:r>
        <w:rPr>
          <w:sz w:val="28"/>
          <w:szCs w:val="28"/>
        </w:rPr>
        <w:t>статті 26 Закону України "</w:t>
      </w:r>
      <w:r w:rsidRPr="00A103E0">
        <w:rPr>
          <w:sz w:val="28"/>
          <w:szCs w:val="28"/>
        </w:rPr>
        <w:t>Про місцеве</w:t>
      </w:r>
      <w:r>
        <w:rPr>
          <w:sz w:val="28"/>
          <w:szCs w:val="28"/>
        </w:rPr>
        <w:t xml:space="preserve"> самоврядування в Україні"</w:t>
      </w:r>
      <w:r w:rsidRPr="00A103E0">
        <w:rPr>
          <w:sz w:val="28"/>
          <w:szCs w:val="28"/>
        </w:rPr>
        <w:t xml:space="preserve">, </w:t>
      </w:r>
    </w:p>
    <w:p w:rsidR="006E6FC1" w:rsidRPr="00A103E0" w:rsidRDefault="006E6FC1" w:rsidP="009712A6">
      <w:pPr>
        <w:pStyle w:val="BodyTextIndent2"/>
        <w:spacing w:after="0" w:line="240" w:lineRule="auto"/>
        <w:ind w:left="0" w:firstLine="709"/>
        <w:jc w:val="both"/>
        <w:rPr>
          <w:b/>
          <w:sz w:val="28"/>
          <w:szCs w:val="28"/>
        </w:rPr>
      </w:pPr>
    </w:p>
    <w:p w:rsidR="006E6FC1" w:rsidRPr="00A103E0" w:rsidRDefault="006E6FC1" w:rsidP="009712A6">
      <w:pPr>
        <w:ind w:firstLine="709"/>
        <w:jc w:val="center"/>
        <w:rPr>
          <w:b/>
          <w:bCs/>
          <w:sz w:val="28"/>
          <w:szCs w:val="28"/>
        </w:rPr>
      </w:pPr>
      <w:r w:rsidRPr="00A103E0">
        <w:rPr>
          <w:b/>
          <w:bCs/>
          <w:sz w:val="28"/>
          <w:szCs w:val="28"/>
        </w:rPr>
        <w:t>БОБРИНЕЦЬКА МІСЬКА РАДА ВИРІШИЛА:</w:t>
      </w:r>
    </w:p>
    <w:p w:rsidR="006E6FC1" w:rsidRPr="00A103E0" w:rsidRDefault="006E6FC1" w:rsidP="009712A6">
      <w:pPr>
        <w:ind w:firstLine="709"/>
        <w:jc w:val="both"/>
        <w:rPr>
          <w:sz w:val="28"/>
          <w:szCs w:val="28"/>
        </w:rPr>
      </w:pPr>
    </w:p>
    <w:p w:rsidR="006E6FC1" w:rsidRDefault="006E6FC1" w:rsidP="009712A6">
      <w:pPr>
        <w:ind w:firstLine="709"/>
        <w:jc w:val="both"/>
        <w:rPr>
          <w:color w:val="000000"/>
          <w:sz w:val="28"/>
          <w:szCs w:val="28"/>
        </w:rPr>
      </w:pPr>
      <w:r w:rsidRPr="00A103E0">
        <w:rPr>
          <w:sz w:val="28"/>
          <w:szCs w:val="28"/>
        </w:rPr>
        <w:t xml:space="preserve">1. Встановити, що всі фізичні та юридичні особи мають право БЕЗКОШТОВНО використовувати земельну ділянку, яка </w:t>
      </w:r>
      <w:r>
        <w:rPr>
          <w:sz w:val="28"/>
          <w:szCs w:val="28"/>
        </w:rPr>
        <w:t>перебувала у користуванні</w:t>
      </w:r>
      <w:r w:rsidRPr="00A103E0">
        <w:rPr>
          <w:sz w:val="28"/>
          <w:szCs w:val="28"/>
        </w:rPr>
        <w:t xml:space="preserve"> </w:t>
      </w:r>
      <w:r w:rsidRPr="00A103E0">
        <w:rPr>
          <w:color w:val="000000"/>
          <w:sz w:val="28"/>
          <w:szCs w:val="28"/>
        </w:rPr>
        <w:t>Колективно</w:t>
      </w:r>
      <w:r>
        <w:rPr>
          <w:color w:val="000000"/>
          <w:sz w:val="28"/>
          <w:szCs w:val="28"/>
        </w:rPr>
        <w:t>го</w:t>
      </w:r>
      <w:r w:rsidRPr="00A103E0">
        <w:rPr>
          <w:color w:val="000000"/>
          <w:sz w:val="28"/>
          <w:szCs w:val="28"/>
        </w:rPr>
        <w:t xml:space="preserve"> підприємств</w:t>
      </w:r>
      <w:r>
        <w:rPr>
          <w:color w:val="000000"/>
          <w:sz w:val="28"/>
          <w:szCs w:val="28"/>
        </w:rPr>
        <w:t>а</w:t>
      </w:r>
      <w:r w:rsidRPr="00A103E0">
        <w:rPr>
          <w:color w:val="000000"/>
          <w:sz w:val="28"/>
          <w:szCs w:val="28"/>
        </w:rPr>
        <w:t xml:space="preserve"> "Ринок" Бобринецького районного споживчого товариства згідно </w:t>
      </w:r>
      <w:r>
        <w:rPr>
          <w:color w:val="000000"/>
          <w:sz w:val="28"/>
          <w:szCs w:val="28"/>
        </w:rPr>
        <w:t xml:space="preserve">недійсного </w:t>
      </w:r>
      <w:r w:rsidRPr="00A103E0">
        <w:rPr>
          <w:color w:val="000000"/>
          <w:sz w:val="28"/>
          <w:szCs w:val="28"/>
        </w:rPr>
        <w:t xml:space="preserve">Державного акту на право постійного користування землею серії ІІ-КР №001093 від 31.12.2001 року, з обов’язковим дотриманням </w:t>
      </w:r>
      <w:r>
        <w:rPr>
          <w:color w:val="000000"/>
          <w:sz w:val="28"/>
          <w:szCs w:val="28"/>
        </w:rPr>
        <w:t xml:space="preserve">норм </w:t>
      </w:r>
      <w:r w:rsidRPr="00A103E0">
        <w:rPr>
          <w:color w:val="000000"/>
          <w:sz w:val="28"/>
          <w:szCs w:val="28"/>
        </w:rPr>
        <w:t xml:space="preserve">чинного законодавства та </w:t>
      </w:r>
      <w:r>
        <w:rPr>
          <w:color w:val="000000"/>
          <w:sz w:val="28"/>
          <w:szCs w:val="28"/>
        </w:rPr>
        <w:t>п</w:t>
      </w:r>
      <w:r w:rsidRPr="00A103E0">
        <w:rPr>
          <w:color w:val="000000"/>
          <w:sz w:val="28"/>
          <w:szCs w:val="28"/>
        </w:rPr>
        <w:t>равил благоустрою, до моменту встановлення плати за використання цієї земельної ділянки на сесії Бобринецької міської ради.</w:t>
      </w:r>
    </w:p>
    <w:p w:rsidR="006E6FC1" w:rsidRDefault="006E6FC1" w:rsidP="009712A6">
      <w:pPr>
        <w:ind w:firstLine="709"/>
        <w:jc w:val="both"/>
        <w:rPr>
          <w:color w:val="000000"/>
          <w:sz w:val="28"/>
          <w:szCs w:val="28"/>
        </w:rPr>
      </w:pPr>
    </w:p>
    <w:p w:rsidR="006E6FC1" w:rsidRDefault="006E6FC1" w:rsidP="009712A6">
      <w:pPr>
        <w:ind w:firstLine="709"/>
        <w:jc w:val="both"/>
        <w:rPr>
          <w:color w:val="000000"/>
          <w:sz w:val="28"/>
          <w:szCs w:val="28"/>
        </w:rPr>
      </w:pPr>
      <w:r>
        <w:rPr>
          <w:color w:val="000000"/>
          <w:sz w:val="28"/>
          <w:szCs w:val="28"/>
        </w:rPr>
        <w:t>2. Заборонити будь-яким особам стягувати плату за користування вищезазначеною земельною ділянкою без відповідного дозволу Бобринецької міської ради.</w:t>
      </w:r>
    </w:p>
    <w:p w:rsidR="006E6FC1" w:rsidRDefault="006E6FC1" w:rsidP="009712A6">
      <w:pPr>
        <w:ind w:firstLine="709"/>
        <w:jc w:val="both"/>
        <w:rPr>
          <w:color w:val="000000"/>
          <w:sz w:val="28"/>
          <w:szCs w:val="28"/>
        </w:rPr>
      </w:pPr>
    </w:p>
    <w:p w:rsidR="006E6FC1" w:rsidRDefault="006E6FC1" w:rsidP="009712A6">
      <w:pPr>
        <w:ind w:firstLine="709"/>
        <w:jc w:val="both"/>
        <w:rPr>
          <w:color w:val="000000"/>
          <w:sz w:val="28"/>
          <w:szCs w:val="28"/>
        </w:rPr>
      </w:pPr>
      <w:r>
        <w:rPr>
          <w:color w:val="000000"/>
          <w:sz w:val="28"/>
          <w:szCs w:val="28"/>
        </w:rPr>
        <w:t>3. Зобов’язати КП "Комунальник" забезпечити дотримання правил благоустрою на цій земельній ділянці,</w:t>
      </w:r>
      <w:r w:rsidRPr="00A103E0">
        <w:rPr>
          <w:sz w:val="28"/>
          <w:szCs w:val="28"/>
        </w:rPr>
        <w:t xml:space="preserve"> яка </w:t>
      </w:r>
      <w:r>
        <w:rPr>
          <w:sz w:val="28"/>
          <w:szCs w:val="28"/>
        </w:rPr>
        <w:t>перебувала у користуванні</w:t>
      </w:r>
      <w:r w:rsidRPr="00A103E0">
        <w:rPr>
          <w:sz w:val="28"/>
          <w:szCs w:val="28"/>
        </w:rPr>
        <w:t xml:space="preserve"> </w:t>
      </w:r>
      <w:r w:rsidRPr="00A103E0">
        <w:rPr>
          <w:color w:val="000000"/>
          <w:sz w:val="28"/>
          <w:szCs w:val="28"/>
        </w:rPr>
        <w:t>Колективно</w:t>
      </w:r>
      <w:r>
        <w:rPr>
          <w:color w:val="000000"/>
          <w:sz w:val="28"/>
          <w:szCs w:val="28"/>
        </w:rPr>
        <w:t>го</w:t>
      </w:r>
      <w:r w:rsidRPr="00A103E0">
        <w:rPr>
          <w:color w:val="000000"/>
          <w:sz w:val="28"/>
          <w:szCs w:val="28"/>
        </w:rPr>
        <w:t xml:space="preserve"> підприємств</w:t>
      </w:r>
      <w:r>
        <w:rPr>
          <w:color w:val="000000"/>
          <w:sz w:val="28"/>
          <w:szCs w:val="28"/>
        </w:rPr>
        <w:t>а</w:t>
      </w:r>
      <w:r w:rsidRPr="00A103E0">
        <w:rPr>
          <w:color w:val="000000"/>
          <w:sz w:val="28"/>
          <w:szCs w:val="28"/>
        </w:rPr>
        <w:t xml:space="preserve"> "Ринок" Бобринецького районного споживчого товариства згідно </w:t>
      </w:r>
      <w:r>
        <w:rPr>
          <w:color w:val="000000"/>
          <w:sz w:val="28"/>
          <w:szCs w:val="28"/>
        </w:rPr>
        <w:t xml:space="preserve">недійсного </w:t>
      </w:r>
      <w:r w:rsidRPr="00A103E0">
        <w:rPr>
          <w:color w:val="000000"/>
          <w:sz w:val="28"/>
          <w:szCs w:val="28"/>
        </w:rPr>
        <w:t>Державного акту на право постійного користування землею серії ІІ-КР №001093 від 31.12.2001 року</w:t>
      </w:r>
      <w:r>
        <w:rPr>
          <w:color w:val="000000"/>
          <w:sz w:val="28"/>
          <w:szCs w:val="28"/>
        </w:rPr>
        <w:t>.</w:t>
      </w:r>
    </w:p>
    <w:p w:rsidR="006E6FC1" w:rsidRPr="00A103E0" w:rsidRDefault="006E6FC1" w:rsidP="009712A6">
      <w:pPr>
        <w:ind w:firstLine="709"/>
        <w:jc w:val="both"/>
        <w:rPr>
          <w:sz w:val="28"/>
          <w:szCs w:val="28"/>
        </w:rPr>
      </w:pPr>
    </w:p>
    <w:p w:rsidR="006E6FC1" w:rsidRPr="00A103E0" w:rsidRDefault="006E6FC1" w:rsidP="009712A6">
      <w:pPr>
        <w:ind w:firstLine="709"/>
        <w:jc w:val="both"/>
        <w:rPr>
          <w:sz w:val="28"/>
          <w:szCs w:val="28"/>
        </w:rPr>
      </w:pPr>
      <w:r>
        <w:rPr>
          <w:sz w:val="28"/>
          <w:szCs w:val="28"/>
        </w:rPr>
        <w:t>4</w:t>
      </w:r>
      <w:r w:rsidRPr="00A103E0">
        <w:rPr>
          <w:sz w:val="28"/>
          <w:szCs w:val="28"/>
        </w:rPr>
        <w:t>. Контроль за виконанням даного рішення покласти на першого заступника міського голови Висоцького В.І.</w:t>
      </w:r>
    </w:p>
    <w:p w:rsidR="006E6FC1" w:rsidRDefault="006E6FC1" w:rsidP="009712A6">
      <w:pPr>
        <w:ind w:firstLine="709"/>
        <w:jc w:val="both"/>
        <w:rPr>
          <w:b/>
          <w:bCs/>
          <w:sz w:val="28"/>
          <w:szCs w:val="28"/>
        </w:rPr>
      </w:pPr>
    </w:p>
    <w:p w:rsidR="006E6FC1" w:rsidRDefault="006E6FC1" w:rsidP="009712A6">
      <w:pPr>
        <w:ind w:firstLine="709"/>
        <w:jc w:val="both"/>
        <w:rPr>
          <w:b/>
          <w:bCs/>
          <w:sz w:val="28"/>
          <w:szCs w:val="28"/>
        </w:rPr>
      </w:pPr>
    </w:p>
    <w:p w:rsidR="006E6FC1" w:rsidRDefault="006E6FC1" w:rsidP="009712A6">
      <w:pPr>
        <w:ind w:firstLine="709"/>
        <w:jc w:val="both"/>
        <w:rPr>
          <w:b/>
          <w:bCs/>
          <w:sz w:val="28"/>
          <w:szCs w:val="28"/>
        </w:rPr>
      </w:pPr>
    </w:p>
    <w:p w:rsidR="006E6FC1" w:rsidRPr="00A103E0" w:rsidRDefault="006E6FC1" w:rsidP="009712A6">
      <w:pPr>
        <w:ind w:firstLine="709"/>
        <w:jc w:val="both"/>
        <w:rPr>
          <w:b/>
          <w:bCs/>
          <w:sz w:val="28"/>
          <w:szCs w:val="28"/>
        </w:rPr>
      </w:pPr>
    </w:p>
    <w:p w:rsidR="006E6FC1" w:rsidRDefault="006E6FC1" w:rsidP="009712A6">
      <w:pPr>
        <w:ind w:firstLine="709"/>
        <w:jc w:val="both"/>
        <w:rPr>
          <w:b/>
          <w:bCs/>
          <w:sz w:val="28"/>
          <w:szCs w:val="28"/>
          <w:lang w:eastAsia="uk-UA"/>
        </w:rPr>
      </w:pPr>
      <w:r w:rsidRPr="00A103E0">
        <w:rPr>
          <w:b/>
          <w:bCs/>
          <w:sz w:val="28"/>
          <w:szCs w:val="28"/>
          <w:lang w:eastAsia="uk-UA"/>
        </w:rPr>
        <w:t xml:space="preserve">Міський голова                                           </w:t>
      </w:r>
      <w:r>
        <w:rPr>
          <w:b/>
          <w:bCs/>
          <w:sz w:val="28"/>
          <w:szCs w:val="28"/>
          <w:lang w:eastAsia="uk-UA"/>
        </w:rPr>
        <w:t xml:space="preserve">                             </w:t>
      </w:r>
      <w:r w:rsidRPr="00A103E0">
        <w:rPr>
          <w:b/>
          <w:bCs/>
          <w:sz w:val="28"/>
          <w:szCs w:val="28"/>
          <w:lang w:eastAsia="uk-UA"/>
        </w:rPr>
        <w:t>В.</w:t>
      </w:r>
      <w:r>
        <w:rPr>
          <w:b/>
          <w:bCs/>
          <w:sz w:val="28"/>
          <w:szCs w:val="28"/>
          <w:lang w:eastAsia="uk-UA"/>
        </w:rPr>
        <w:t>В.</w:t>
      </w:r>
      <w:r w:rsidRPr="00A103E0">
        <w:rPr>
          <w:b/>
          <w:bCs/>
          <w:sz w:val="28"/>
          <w:szCs w:val="28"/>
          <w:lang w:eastAsia="uk-UA"/>
        </w:rPr>
        <w:t>СНІЖКО</w:t>
      </w:r>
    </w:p>
    <w:p w:rsidR="006E6FC1" w:rsidRDefault="006E6FC1" w:rsidP="009712A6">
      <w:pPr>
        <w:ind w:firstLine="709"/>
        <w:jc w:val="both"/>
        <w:rPr>
          <w:b/>
          <w:bCs/>
          <w:sz w:val="28"/>
          <w:szCs w:val="28"/>
          <w:lang w:eastAsia="uk-UA"/>
        </w:rPr>
      </w:pPr>
    </w:p>
    <w:p w:rsidR="006E6FC1" w:rsidRDefault="006E6FC1" w:rsidP="009712A6">
      <w:pPr>
        <w:ind w:right="59"/>
        <w:jc w:val="center"/>
        <w:rPr>
          <w:spacing w:val="-8"/>
        </w:rPr>
      </w:pPr>
      <w:r w:rsidRPr="003C1270">
        <w:rPr>
          <w:noProof/>
          <w:spacing w:val="-8"/>
          <w:lang w:val="ru-RU"/>
        </w:rPr>
        <w:pict>
          <v:shape id="_x0000_i1030" type="#_x0000_t75" style="width:33.75pt;height:48pt;visibility:visible">
            <v:imagedata r:id="rId7" o:title=""/>
          </v:shape>
        </w:pict>
      </w:r>
    </w:p>
    <w:p w:rsidR="006E6FC1" w:rsidRPr="006D06FE" w:rsidRDefault="006E6FC1" w:rsidP="009712A6">
      <w:pPr>
        <w:ind w:right="59"/>
        <w:jc w:val="center"/>
        <w:rPr>
          <w:spacing w:val="-8"/>
          <w:sz w:val="6"/>
          <w:szCs w:val="6"/>
        </w:rPr>
      </w:pPr>
    </w:p>
    <w:p w:rsidR="006E6FC1" w:rsidRDefault="006E6FC1" w:rsidP="009712A6">
      <w:pPr>
        <w:pStyle w:val="Caption"/>
        <w:ind w:right="59"/>
      </w:pPr>
      <w:r>
        <w:t>БОБРИНЕЦЬКА МІСЬКА РАДА</w:t>
      </w:r>
    </w:p>
    <w:p w:rsidR="006E6FC1" w:rsidRPr="00562F58" w:rsidRDefault="006E6FC1" w:rsidP="009712A6">
      <w:pPr>
        <w:jc w:val="center"/>
        <w:rPr>
          <w:b/>
        </w:rPr>
      </w:pPr>
      <w:r>
        <w:rPr>
          <w:b/>
        </w:rPr>
        <w:t>д</w:t>
      </w:r>
      <w:r w:rsidRPr="00562F58">
        <w:rPr>
          <w:b/>
        </w:rPr>
        <w:t>ев’ята сесія сьомого скликання</w:t>
      </w:r>
    </w:p>
    <w:p w:rsidR="006E6FC1" w:rsidRPr="000C1040" w:rsidRDefault="006E6FC1" w:rsidP="009712A6">
      <w:pPr>
        <w:jc w:val="center"/>
        <w:rPr>
          <w:b/>
          <w:sz w:val="20"/>
          <w:szCs w:val="20"/>
        </w:rPr>
      </w:pPr>
    </w:p>
    <w:p w:rsidR="006E6FC1" w:rsidRPr="00780486" w:rsidRDefault="006E6FC1" w:rsidP="009712A6">
      <w:pPr>
        <w:pStyle w:val="Heading2"/>
        <w:spacing w:before="0"/>
        <w:jc w:val="center"/>
        <w:rPr>
          <w:rFonts w:ascii="Times New Roman" w:hAnsi="Times New Roman"/>
          <w:color w:val="auto"/>
          <w:sz w:val="28"/>
          <w:szCs w:val="28"/>
        </w:rPr>
      </w:pPr>
      <w:r>
        <w:rPr>
          <w:rFonts w:ascii="Times New Roman" w:hAnsi="Times New Roman"/>
          <w:color w:val="auto"/>
          <w:sz w:val="28"/>
          <w:szCs w:val="28"/>
        </w:rPr>
        <w:t xml:space="preserve">Р </w:t>
      </w:r>
      <w:r w:rsidRPr="00780486">
        <w:rPr>
          <w:rFonts w:ascii="Times New Roman" w:hAnsi="Times New Roman"/>
          <w:color w:val="auto"/>
          <w:sz w:val="28"/>
          <w:szCs w:val="28"/>
        </w:rPr>
        <w:t>І</w:t>
      </w:r>
      <w:r>
        <w:rPr>
          <w:rFonts w:ascii="Times New Roman" w:hAnsi="Times New Roman"/>
          <w:color w:val="auto"/>
          <w:sz w:val="28"/>
          <w:szCs w:val="28"/>
        </w:rPr>
        <w:t xml:space="preserve"> </w:t>
      </w:r>
      <w:r w:rsidRPr="00780486">
        <w:rPr>
          <w:rFonts w:ascii="Times New Roman" w:hAnsi="Times New Roman"/>
          <w:color w:val="auto"/>
          <w:sz w:val="28"/>
          <w:szCs w:val="28"/>
        </w:rPr>
        <w:t>Ш</w:t>
      </w:r>
      <w:r>
        <w:rPr>
          <w:rFonts w:ascii="Times New Roman" w:hAnsi="Times New Roman"/>
          <w:color w:val="auto"/>
          <w:sz w:val="28"/>
          <w:szCs w:val="28"/>
        </w:rPr>
        <w:t xml:space="preserve"> </w:t>
      </w:r>
      <w:r w:rsidRPr="00780486">
        <w:rPr>
          <w:rFonts w:ascii="Times New Roman" w:hAnsi="Times New Roman"/>
          <w:color w:val="auto"/>
          <w:sz w:val="28"/>
          <w:szCs w:val="28"/>
        </w:rPr>
        <w:t>Е</w:t>
      </w:r>
      <w:r>
        <w:rPr>
          <w:rFonts w:ascii="Times New Roman" w:hAnsi="Times New Roman"/>
          <w:color w:val="auto"/>
          <w:sz w:val="28"/>
          <w:szCs w:val="28"/>
        </w:rPr>
        <w:t xml:space="preserve"> </w:t>
      </w:r>
      <w:r w:rsidRPr="00780486">
        <w:rPr>
          <w:rFonts w:ascii="Times New Roman" w:hAnsi="Times New Roman"/>
          <w:color w:val="auto"/>
          <w:sz w:val="28"/>
          <w:szCs w:val="28"/>
        </w:rPr>
        <w:t>Н</w:t>
      </w:r>
      <w:r>
        <w:rPr>
          <w:rFonts w:ascii="Times New Roman" w:hAnsi="Times New Roman"/>
          <w:color w:val="auto"/>
          <w:sz w:val="28"/>
          <w:szCs w:val="28"/>
        </w:rPr>
        <w:t xml:space="preserve"> </w:t>
      </w:r>
      <w:r w:rsidRPr="00780486">
        <w:rPr>
          <w:rFonts w:ascii="Times New Roman" w:hAnsi="Times New Roman"/>
          <w:color w:val="auto"/>
          <w:sz w:val="28"/>
          <w:szCs w:val="28"/>
        </w:rPr>
        <w:t>Н</w:t>
      </w:r>
      <w:r>
        <w:rPr>
          <w:rFonts w:ascii="Times New Roman" w:hAnsi="Times New Roman"/>
          <w:color w:val="auto"/>
          <w:sz w:val="28"/>
          <w:szCs w:val="28"/>
        </w:rPr>
        <w:t xml:space="preserve"> </w:t>
      </w:r>
      <w:r w:rsidRPr="00780486">
        <w:rPr>
          <w:rFonts w:ascii="Times New Roman" w:hAnsi="Times New Roman"/>
          <w:color w:val="auto"/>
          <w:sz w:val="28"/>
          <w:szCs w:val="28"/>
        </w:rPr>
        <w:t>Я</w:t>
      </w:r>
    </w:p>
    <w:p w:rsidR="006E6FC1" w:rsidRPr="00562F58" w:rsidRDefault="006E6FC1" w:rsidP="009712A6">
      <w:pPr>
        <w:pStyle w:val="NormalWeb"/>
        <w:spacing w:before="0" w:beforeAutospacing="0" w:after="0" w:afterAutospacing="0"/>
        <w:jc w:val="center"/>
        <w:rPr>
          <w:b/>
          <w:sz w:val="28"/>
          <w:szCs w:val="28"/>
          <w:lang w:val="uk-UA"/>
        </w:rPr>
      </w:pPr>
      <w:r w:rsidRPr="00562F58">
        <w:rPr>
          <w:b/>
          <w:sz w:val="28"/>
          <w:szCs w:val="28"/>
          <w:lang w:val="uk-UA"/>
        </w:rPr>
        <w:t xml:space="preserve">30 березня 2016 року                                                                                       №262      </w:t>
      </w:r>
    </w:p>
    <w:p w:rsidR="006E6FC1" w:rsidRPr="00562F58" w:rsidRDefault="006E6FC1" w:rsidP="009712A6">
      <w:pPr>
        <w:pStyle w:val="NormalWeb"/>
        <w:spacing w:before="0" w:beforeAutospacing="0" w:after="0" w:afterAutospacing="0"/>
        <w:jc w:val="center"/>
        <w:rPr>
          <w:b/>
          <w:sz w:val="28"/>
          <w:szCs w:val="28"/>
          <w:lang w:val="uk-UA"/>
        </w:rPr>
      </w:pPr>
      <w:r w:rsidRPr="00562F58">
        <w:rPr>
          <w:b/>
          <w:sz w:val="28"/>
          <w:szCs w:val="28"/>
          <w:lang w:val="uk-UA"/>
        </w:rPr>
        <w:t>м. Бобринець</w:t>
      </w:r>
    </w:p>
    <w:p w:rsidR="006E6FC1" w:rsidRPr="00780486" w:rsidRDefault="006E6FC1" w:rsidP="009712A6">
      <w:pPr>
        <w:pStyle w:val="NormalWeb"/>
        <w:spacing w:before="0" w:beforeAutospacing="0" w:after="0" w:afterAutospacing="0"/>
        <w:jc w:val="center"/>
        <w:rPr>
          <w:sz w:val="28"/>
          <w:szCs w:val="28"/>
          <w:lang w:val="uk-UA"/>
        </w:rPr>
      </w:pPr>
    </w:p>
    <w:p w:rsidR="006E6FC1" w:rsidRDefault="006E6FC1" w:rsidP="009712A6">
      <w:pPr>
        <w:rPr>
          <w:b/>
          <w:sz w:val="28"/>
          <w:szCs w:val="28"/>
        </w:rPr>
      </w:pPr>
      <w:r>
        <w:rPr>
          <w:b/>
          <w:sz w:val="28"/>
          <w:szCs w:val="28"/>
        </w:rPr>
        <w:t xml:space="preserve">Про звернення депутатів </w:t>
      </w:r>
    </w:p>
    <w:p w:rsidR="006E6FC1" w:rsidRDefault="006E6FC1" w:rsidP="009712A6">
      <w:pPr>
        <w:rPr>
          <w:b/>
          <w:sz w:val="28"/>
          <w:szCs w:val="28"/>
        </w:rPr>
      </w:pPr>
      <w:r>
        <w:rPr>
          <w:b/>
          <w:sz w:val="28"/>
          <w:szCs w:val="28"/>
        </w:rPr>
        <w:t>Бобринецької міської ради</w:t>
      </w:r>
    </w:p>
    <w:p w:rsidR="006E6FC1" w:rsidRDefault="006E6FC1" w:rsidP="009712A6">
      <w:pPr>
        <w:rPr>
          <w:b/>
          <w:sz w:val="28"/>
          <w:szCs w:val="28"/>
        </w:rPr>
      </w:pPr>
      <w:r>
        <w:rPr>
          <w:b/>
          <w:sz w:val="28"/>
          <w:szCs w:val="28"/>
        </w:rPr>
        <w:t>щодо передачі майна спільної власності</w:t>
      </w:r>
    </w:p>
    <w:p w:rsidR="006E6FC1" w:rsidRDefault="006E6FC1" w:rsidP="009712A6">
      <w:pPr>
        <w:rPr>
          <w:b/>
          <w:sz w:val="28"/>
          <w:szCs w:val="28"/>
        </w:rPr>
      </w:pPr>
      <w:r>
        <w:rPr>
          <w:b/>
          <w:sz w:val="28"/>
          <w:szCs w:val="28"/>
        </w:rPr>
        <w:t>територіальних громад сіл, селища району</w:t>
      </w:r>
    </w:p>
    <w:p w:rsidR="006E6FC1" w:rsidRDefault="006E6FC1" w:rsidP="009712A6">
      <w:pPr>
        <w:rPr>
          <w:b/>
          <w:sz w:val="28"/>
          <w:szCs w:val="28"/>
        </w:rPr>
      </w:pPr>
    </w:p>
    <w:p w:rsidR="006E6FC1" w:rsidRDefault="006E6FC1" w:rsidP="009712A6">
      <w:pPr>
        <w:jc w:val="both"/>
        <w:rPr>
          <w:sz w:val="28"/>
          <w:szCs w:val="28"/>
        </w:rPr>
      </w:pPr>
      <w:r>
        <w:rPr>
          <w:b/>
        </w:rPr>
        <w:t xml:space="preserve">  </w:t>
      </w:r>
      <w:r>
        <w:t xml:space="preserve">        </w:t>
      </w:r>
      <w:r>
        <w:rPr>
          <w:sz w:val="28"/>
          <w:szCs w:val="28"/>
        </w:rPr>
        <w:t xml:space="preserve">Керуючись ст 60 Закону України „Про місцеве самоврядування в Україні”,  з метою забезпечення ефективного використання майна,  </w:t>
      </w:r>
    </w:p>
    <w:p w:rsidR="006E6FC1" w:rsidRDefault="006E6FC1" w:rsidP="009712A6">
      <w:pPr>
        <w:ind w:firstLine="709"/>
        <w:jc w:val="both"/>
        <w:rPr>
          <w:sz w:val="28"/>
          <w:szCs w:val="28"/>
        </w:rPr>
      </w:pPr>
    </w:p>
    <w:p w:rsidR="006E6FC1" w:rsidRDefault="006E6FC1" w:rsidP="009712A6">
      <w:pPr>
        <w:ind w:firstLine="709"/>
        <w:jc w:val="center"/>
        <w:rPr>
          <w:b/>
          <w:sz w:val="28"/>
          <w:szCs w:val="28"/>
        </w:rPr>
      </w:pPr>
      <w:r>
        <w:rPr>
          <w:b/>
          <w:sz w:val="28"/>
          <w:szCs w:val="28"/>
        </w:rPr>
        <w:t>БОБРИНЕЦЬКА МІСЬКА РАДА ВИРІШИЛА:</w:t>
      </w:r>
    </w:p>
    <w:p w:rsidR="006E6FC1" w:rsidRPr="002B691A" w:rsidRDefault="006E6FC1" w:rsidP="009712A6">
      <w:pPr>
        <w:pStyle w:val="NormalWeb"/>
        <w:spacing w:before="0" w:beforeAutospacing="0" w:after="0" w:afterAutospacing="0"/>
        <w:ind w:firstLine="567"/>
        <w:jc w:val="both"/>
        <w:rPr>
          <w:sz w:val="28"/>
          <w:szCs w:val="28"/>
          <w:lang w:val="uk-UA"/>
        </w:rPr>
      </w:pPr>
      <w:r w:rsidRPr="002B691A">
        <w:rPr>
          <w:sz w:val="28"/>
          <w:szCs w:val="28"/>
          <w:lang w:val="uk-UA"/>
        </w:rPr>
        <w:t xml:space="preserve">1. </w:t>
      </w:r>
      <w:r>
        <w:rPr>
          <w:sz w:val="28"/>
          <w:szCs w:val="28"/>
          <w:lang w:val="uk-UA"/>
        </w:rPr>
        <w:t xml:space="preserve">Звернутися до Бобринецької районної ради з клопотанням про передачу </w:t>
      </w:r>
      <w:r w:rsidRPr="002B691A">
        <w:rPr>
          <w:sz w:val="28"/>
          <w:szCs w:val="28"/>
          <w:lang w:val="uk-UA"/>
        </w:rPr>
        <w:t>з спільної власності територіальних громад сіл, селищ</w:t>
      </w:r>
      <w:r>
        <w:rPr>
          <w:sz w:val="28"/>
          <w:szCs w:val="28"/>
          <w:lang w:val="uk-UA"/>
        </w:rPr>
        <w:t xml:space="preserve"> Бобринецького району до </w:t>
      </w:r>
      <w:r w:rsidRPr="002B691A">
        <w:rPr>
          <w:sz w:val="28"/>
          <w:szCs w:val="28"/>
          <w:lang w:val="uk-UA"/>
        </w:rPr>
        <w:t>Бобринецьк</w:t>
      </w:r>
      <w:r>
        <w:rPr>
          <w:sz w:val="28"/>
          <w:szCs w:val="28"/>
          <w:lang w:val="uk-UA"/>
        </w:rPr>
        <w:t>ої</w:t>
      </w:r>
      <w:r w:rsidRPr="002B691A">
        <w:rPr>
          <w:sz w:val="28"/>
          <w:szCs w:val="28"/>
          <w:lang w:val="uk-UA"/>
        </w:rPr>
        <w:t xml:space="preserve"> міськ</w:t>
      </w:r>
      <w:r>
        <w:rPr>
          <w:sz w:val="28"/>
          <w:szCs w:val="28"/>
          <w:lang w:val="uk-UA"/>
        </w:rPr>
        <w:t>ої</w:t>
      </w:r>
      <w:r w:rsidRPr="002B691A">
        <w:rPr>
          <w:sz w:val="28"/>
          <w:szCs w:val="28"/>
          <w:lang w:val="uk-UA"/>
        </w:rPr>
        <w:t xml:space="preserve"> рад</w:t>
      </w:r>
      <w:r>
        <w:rPr>
          <w:sz w:val="28"/>
          <w:szCs w:val="28"/>
          <w:lang w:val="uk-UA"/>
        </w:rPr>
        <w:t>и</w:t>
      </w:r>
      <w:r w:rsidRPr="002B691A">
        <w:rPr>
          <w:sz w:val="28"/>
          <w:szCs w:val="28"/>
          <w:lang w:val="uk-UA"/>
        </w:rPr>
        <w:t>, яка є представницьким органом Бобринецької міської об’єднаної територіальної громади:</w:t>
      </w:r>
    </w:p>
    <w:p w:rsidR="006E6FC1" w:rsidRPr="002B691A" w:rsidRDefault="006E6FC1" w:rsidP="009712A6">
      <w:pPr>
        <w:pStyle w:val="NormalWeb"/>
        <w:spacing w:before="0" w:beforeAutospacing="0" w:after="0" w:afterAutospacing="0"/>
        <w:ind w:firstLine="567"/>
        <w:jc w:val="both"/>
        <w:rPr>
          <w:rStyle w:val="Strong"/>
          <w:b w:val="0"/>
          <w:color w:val="000000"/>
          <w:bdr w:val="none" w:sz="0" w:space="0" w:color="auto" w:frame="1"/>
          <w:lang w:val="uk-UA"/>
        </w:rPr>
      </w:pPr>
      <w:r w:rsidRPr="002B691A">
        <w:rPr>
          <w:rStyle w:val="Strong"/>
          <w:b w:val="0"/>
          <w:color w:val="000000"/>
          <w:sz w:val="28"/>
          <w:szCs w:val="28"/>
          <w:bdr w:val="none" w:sz="0" w:space="0" w:color="auto" w:frame="1"/>
          <w:lang w:val="uk-UA"/>
        </w:rPr>
        <w:t>Навчально-виховн</w:t>
      </w:r>
      <w:r>
        <w:rPr>
          <w:rStyle w:val="Strong"/>
          <w:b w:val="0"/>
          <w:color w:val="000000"/>
          <w:sz w:val="28"/>
          <w:szCs w:val="28"/>
          <w:bdr w:val="none" w:sz="0" w:space="0" w:color="auto" w:frame="1"/>
          <w:lang w:val="uk-UA"/>
        </w:rPr>
        <w:t>ого</w:t>
      </w:r>
      <w:r w:rsidRPr="002B691A">
        <w:rPr>
          <w:rStyle w:val="Strong"/>
          <w:b w:val="0"/>
          <w:color w:val="000000"/>
          <w:sz w:val="28"/>
          <w:szCs w:val="28"/>
          <w:bdr w:val="none" w:sz="0" w:space="0" w:color="auto" w:frame="1"/>
          <w:lang w:val="uk-UA"/>
        </w:rPr>
        <w:t xml:space="preserve"> комплекс</w:t>
      </w:r>
      <w:r>
        <w:rPr>
          <w:rStyle w:val="Strong"/>
          <w:b w:val="0"/>
          <w:color w:val="000000"/>
          <w:sz w:val="28"/>
          <w:szCs w:val="28"/>
          <w:bdr w:val="none" w:sz="0" w:space="0" w:color="auto" w:frame="1"/>
          <w:lang w:val="uk-UA"/>
        </w:rPr>
        <w:t>у</w:t>
      </w:r>
      <w:r w:rsidRPr="002B691A">
        <w:rPr>
          <w:rStyle w:val="Strong"/>
          <w:b w:val="0"/>
          <w:color w:val="000000"/>
          <w:sz w:val="28"/>
          <w:szCs w:val="28"/>
          <w:bdr w:val="none" w:sz="0" w:space="0" w:color="auto" w:frame="1"/>
          <w:lang w:val="uk-UA"/>
        </w:rPr>
        <w:t xml:space="preserve"> «Бобринецька гімназія - ЗОШ І-ІІІ ступенів №1» Бобринецької районної ради Кіровоградської області, код ЄДРПОУ 33334440,  юридична адреса - м. Бобринець, вул. Миколаївська (Леніна), 64;</w:t>
      </w:r>
    </w:p>
    <w:p w:rsidR="006E6FC1" w:rsidRPr="002B691A"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lang w:val="uk-UA"/>
        </w:rPr>
      </w:pPr>
      <w:r w:rsidRPr="002B691A">
        <w:rPr>
          <w:rStyle w:val="Strong"/>
          <w:b w:val="0"/>
          <w:color w:val="000000"/>
          <w:sz w:val="28"/>
          <w:szCs w:val="28"/>
          <w:bdr w:val="none" w:sz="0" w:space="0" w:color="auto" w:frame="1"/>
          <w:lang w:val="uk-UA"/>
        </w:rPr>
        <w:t>Бобринецьк</w:t>
      </w:r>
      <w:r>
        <w:rPr>
          <w:rStyle w:val="Strong"/>
          <w:b w:val="0"/>
          <w:color w:val="000000"/>
          <w:sz w:val="28"/>
          <w:szCs w:val="28"/>
          <w:bdr w:val="none" w:sz="0" w:space="0" w:color="auto" w:frame="1"/>
          <w:lang w:val="uk-UA"/>
        </w:rPr>
        <w:t>ої</w:t>
      </w:r>
      <w:r w:rsidRPr="002B691A">
        <w:rPr>
          <w:rStyle w:val="Strong"/>
          <w:b w:val="0"/>
          <w:color w:val="000000"/>
          <w:sz w:val="28"/>
          <w:szCs w:val="28"/>
          <w:bdr w:val="none" w:sz="0" w:space="0" w:color="auto" w:frame="1"/>
          <w:lang w:val="uk-UA"/>
        </w:rPr>
        <w:t xml:space="preserve"> ЗОШ І-ІІІ ступенів №5 ім. П.П.Шумилова Бобринецької районної ради Кіровоградської області, код ЄДРПОУ 33334152,  юридична адреса - м. Бобринець, вул. Миколаївська (Леніна), 68;</w:t>
      </w:r>
    </w:p>
    <w:p w:rsidR="006E6FC1" w:rsidRPr="002B691A"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lang w:val="uk-UA"/>
        </w:rPr>
      </w:pPr>
      <w:r w:rsidRPr="002B691A">
        <w:rPr>
          <w:rStyle w:val="Strong"/>
          <w:b w:val="0"/>
          <w:color w:val="000000"/>
          <w:sz w:val="28"/>
          <w:szCs w:val="28"/>
          <w:bdr w:val="none" w:sz="0" w:space="0" w:color="auto" w:frame="1"/>
          <w:lang w:val="uk-UA"/>
        </w:rPr>
        <w:t>Бобринецьк</w:t>
      </w:r>
      <w:r>
        <w:rPr>
          <w:rStyle w:val="Strong"/>
          <w:b w:val="0"/>
          <w:color w:val="000000"/>
          <w:sz w:val="28"/>
          <w:szCs w:val="28"/>
          <w:bdr w:val="none" w:sz="0" w:space="0" w:color="auto" w:frame="1"/>
          <w:lang w:val="uk-UA"/>
        </w:rPr>
        <w:t>ої</w:t>
      </w:r>
      <w:r w:rsidRPr="002B691A">
        <w:rPr>
          <w:rStyle w:val="Strong"/>
          <w:b w:val="0"/>
          <w:color w:val="000000"/>
          <w:sz w:val="28"/>
          <w:szCs w:val="28"/>
          <w:bdr w:val="none" w:sz="0" w:space="0" w:color="auto" w:frame="1"/>
          <w:lang w:val="uk-UA"/>
        </w:rPr>
        <w:t xml:space="preserve"> ЗОШ І-ІІ ступенів №3 Бобринецької районної ради Кіровоградської області, код ЄДРПОУ 33334236,  юридична адреса - м. Бобринець, вул. Воїнів-інтернаціоналістів (Тельмана), 56;</w:t>
      </w:r>
    </w:p>
    <w:p w:rsidR="006E6FC1"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rPr>
      </w:pPr>
      <w:r w:rsidRPr="002B691A">
        <w:rPr>
          <w:rStyle w:val="Strong"/>
          <w:b w:val="0"/>
          <w:color w:val="000000"/>
          <w:sz w:val="28"/>
          <w:szCs w:val="28"/>
          <w:bdr w:val="none" w:sz="0" w:space="0" w:color="auto" w:frame="1"/>
          <w:lang w:val="uk-UA"/>
        </w:rPr>
        <w:t>Бобринецьк</w:t>
      </w:r>
      <w:r>
        <w:rPr>
          <w:rStyle w:val="Strong"/>
          <w:b w:val="0"/>
          <w:color w:val="000000"/>
          <w:sz w:val="28"/>
          <w:szCs w:val="28"/>
          <w:bdr w:val="none" w:sz="0" w:space="0" w:color="auto" w:frame="1"/>
          <w:lang w:val="uk-UA"/>
        </w:rPr>
        <w:t>ої</w:t>
      </w:r>
      <w:r w:rsidRPr="002B691A">
        <w:rPr>
          <w:rStyle w:val="Strong"/>
          <w:b w:val="0"/>
          <w:color w:val="000000"/>
          <w:sz w:val="28"/>
          <w:szCs w:val="28"/>
          <w:bdr w:val="none" w:sz="0" w:space="0" w:color="auto" w:frame="1"/>
          <w:lang w:val="uk-UA"/>
        </w:rPr>
        <w:t xml:space="preserve"> ЗОШ І-ІІ ступенів №4 Бобринецької районної ради Кіровоградської області, код ЄДРПОУ 33334299,  юридична адреса - м. Бобринець, вул. </w:t>
      </w:r>
      <w:r>
        <w:rPr>
          <w:rStyle w:val="Strong"/>
          <w:b w:val="0"/>
          <w:color w:val="000000"/>
          <w:sz w:val="28"/>
          <w:szCs w:val="28"/>
          <w:bdr w:val="none" w:sz="0" w:space="0" w:color="auto" w:frame="1"/>
        </w:rPr>
        <w:t>Ломоносова, 19;</w:t>
      </w:r>
    </w:p>
    <w:p w:rsidR="006E6FC1"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rPr>
      </w:pPr>
      <w:r>
        <w:rPr>
          <w:rStyle w:val="Strong"/>
          <w:b w:val="0"/>
          <w:color w:val="000000"/>
          <w:sz w:val="28"/>
          <w:szCs w:val="28"/>
          <w:bdr w:val="none" w:sz="0" w:space="0" w:color="auto" w:frame="1"/>
        </w:rPr>
        <w:t>Дитячо-юнацьк</w:t>
      </w:r>
      <w:r>
        <w:rPr>
          <w:rStyle w:val="Strong"/>
          <w:b w:val="0"/>
          <w:color w:val="000000"/>
          <w:sz w:val="28"/>
          <w:szCs w:val="28"/>
          <w:bdr w:val="none" w:sz="0" w:space="0" w:color="auto" w:frame="1"/>
          <w:lang w:val="uk-UA"/>
        </w:rPr>
        <w:t>ої</w:t>
      </w:r>
      <w:r>
        <w:rPr>
          <w:rStyle w:val="Strong"/>
          <w:b w:val="0"/>
          <w:color w:val="000000"/>
          <w:sz w:val="28"/>
          <w:szCs w:val="28"/>
          <w:bdr w:val="none" w:sz="0" w:space="0" w:color="auto" w:frame="1"/>
        </w:rPr>
        <w:t xml:space="preserve"> спортивн</w:t>
      </w:r>
      <w:r>
        <w:rPr>
          <w:rStyle w:val="Strong"/>
          <w:b w:val="0"/>
          <w:color w:val="000000"/>
          <w:sz w:val="28"/>
          <w:szCs w:val="28"/>
          <w:bdr w:val="none" w:sz="0" w:space="0" w:color="auto" w:frame="1"/>
          <w:lang w:val="uk-UA"/>
        </w:rPr>
        <w:t>ої</w:t>
      </w:r>
      <w:r>
        <w:rPr>
          <w:rStyle w:val="Strong"/>
          <w:b w:val="0"/>
          <w:color w:val="000000"/>
          <w:sz w:val="28"/>
          <w:szCs w:val="28"/>
          <w:bdr w:val="none" w:sz="0" w:space="0" w:color="auto" w:frame="1"/>
        </w:rPr>
        <w:t xml:space="preserve"> школ</w:t>
      </w:r>
      <w:r>
        <w:rPr>
          <w:rStyle w:val="Strong"/>
          <w:b w:val="0"/>
          <w:color w:val="000000"/>
          <w:sz w:val="28"/>
          <w:szCs w:val="28"/>
          <w:bdr w:val="none" w:sz="0" w:space="0" w:color="auto" w:frame="1"/>
          <w:lang w:val="uk-UA"/>
        </w:rPr>
        <w:t>и</w:t>
      </w:r>
      <w:r>
        <w:rPr>
          <w:rStyle w:val="Strong"/>
          <w:b w:val="0"/>
          <w:color w:val="000000"/>
          <w:sz w:val="28"/>
          <w:szCs w:val="28"/>
          <w:bdr w:val="none" w:sz="0" w:space="0" w:color="auto" w:frame="1"/>
        </w:rPr>
        <w:t xml:space="preserve"> «Чемпіон», код ЄДРПОУ 36077408,  юридична адреса - м. Бобринець, вул. Соборна (Дзержинського), 54;</w:t>
      </w:r>
    </w:p>
    <w:p w:rsidR="006E6FC1"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rPr>
      </w:pPr>
      <w:r>
        <w:rPr>
          <w:rStyle w:val="Strong"/>
          <w:b w:val="0"/>
          <w:color w:val="000000"/>
          <w:sz w:val="28"/>
          <w:szCs w:val="28"/>
          <w:bdr w:val="none" w:sz="0" w:space="0" w:color="auto" w:frame="1"/>
        </w:rPr>
        <w:t>Бобринецьк</w:t>
      </w:r>
      <w:r>
        <w:rPr>
          <w:rStyle w:val="Strong"/>
          <w:b w:val="0"/>
          <w:color w:val="000000"/>
          <w:sz w:val="28"/>
          <w:szCs w:val="28"/>
          <w:bdr w:val="none" w:sz="0" w:space="0" w:color="auto" w:frame="1"/>
          <w:lang w:val="uk-UA"/>
        </w:rPr>
        <w:t>ого</w:t>
      </w:r>
      <w:r>
        <w:rPr>
          <w:rStyle w:val="Strong"/>
          <w:b w:val="0"/>
          <w:color w:val="000000"/>
          <w:sz w:val="28"/>
          <w:szCs w:val="28"/>
          <w:bdr w:val="none" w:sz="0" w:space="0" w:color="auto" w:frame="1"/>
        </w:rPr>
        <w:t xml:space="preserve"> районн</w:t>
      </w:r>
      <w:r>
        <w:rPr>
          <w:rStyle w:val="Strong"/>
          <w:b w:val="0"/>
          <w:color w:val="000000"/>
          <w:sz w:val="28"/>
          <w:szCs w:val="28"/>
          <w:bdr w:val="none" w:sz="0" w:space="0" w:color="auto" w:frame="1"/>
          <w:lang w:val="uk-UA"/>
        </w:rPr>
        <w:t>ого</w:t>
      </w:r>
      <w:r>
        <w:rPr>
          <w:rStyle w:val="Strong"/>
          <w:b w:val="0"/>
          <w:color w:val="000000"/>
          <w:sz w:val="28"/>
          <w:szCs w:val="28"/>
          <w:bdr w:val="none" w:sz="0" w:space="0" w:color="auto" w:frame="1"/>
        </w:rPr>
        <w:t xml:space="preserve"> Будин</w:t>
      </w:r>
      <w:r>
        <w:rPr>
          <w:rStyle w:val="Strong"/>
          <w:b w:val="0"/>
          <w:color w:val="000000"/>
          <w:sz w:val="28"/>
          <w:szCs w:val="28"/>
          <w:bdr w:val="none" w:sz="0" w:space="0" w:color="auto" w:frame="1"/>
          <w:lang w:val="uk-UA"/>
        </w:rPr>
        <w:t>ку</w:t>
      </w:r>
      <w:r>
        <w:rPr>
          <w:rStyle w:val="Strong"/>
          <w:b w:val="0"/>
          <w:color w:val="000000"/>
          <w:sz w:val="28"/>
          <w:szCs w:val="28"/>
          <w:bdr w:val="none" w:sz="0" w:space="0" w:color="auto" w:frame="1"/>
        </w:rPr>
        <w:t xml:space="preserve"> дитячої творчості Бобринецької районної ради Кіровоградської області, код ЄДРПОУ 34783941,  юридична адреса - м. Бобринець, вул. Миколаївська (Леніна), 51;</w:t>
      </w:r>
    </w:p>
    <w:p w:rsidR="006E6FC1" w:rsidRDefault="006E6FC1" w:rsidP="009712A6">
      <w:pPr>
        <w:pStyle w:val="NormalWeb"/>
        <w:spacing w:before="0" w:beforeAutospacing="0" w:after="0" w:afterAutospacing="0"/>
        <w:ind w:firstLine="567"/>
        <w:jc w:val="both"/>
        <w:rPr>
          <w:rStyle w:val="Strong"/>
          <w:b w:val="0"/>
          <w:color w:val="000000"/>
          <w:sz w:val="28"/>
          <w:szCs w:val="28"/>
          <w:bdr w:val="none" w:sz="0" w:space="0" w:color="auto" w:frame="1"/>
        </w:rPr>
      </w:pPr>
      <w:r>
        <w:rPr>
          <w:rStyle w:val="Strong"/>
          <w:b w:val="0"/>
          <w:color w:val="000000"/>
          <w:sz w:val="28"/>
          <w:szCs w:val="28"/>
          <w:bdr w:val="none" w:sz="0" w:space="0" w:color="auto" w:frame="1"/>
        </w:rPr>
        <w:t>Комунальн</w:t>
      </w:r>
      <w:r>
        <w:rPr>
          <w:rStyle w:val="Strong"/>
          <w:b w:val="0"/>
          <w:color w:val="000000"/>
          <w:sz w:val="28"/>
          <w:szCs w:val="28"/>
          <w:bdr w:val="none" w:sz="0" w:space="0" w:color="auto" w:frame="1"/>
          <w:lang w:val="uk-UA"/>
        </w:rPr>
        <w:t>ого</w:t>
      </w:r>
      <w:r>
        <w:rPr>
          <w:rStyle w:val="Strong"/>
          <w:b w:val="0"/>
          <w:color w:val="000000"/>
          <w:sz w:val="28"/>
          <w:szCs w:val="28"/>
          <w:bdr w:val="none" w:sz="0" w:space="0" w:color="auto" w:frame="1"/>
        </w:rPr>
        <w:t xml:space="preserve"> лікувальн</w:t>
      </w:r>
      <w:r>
        <w:rPr>
          <w:rStyle w:val="Strong"/>
          <w:b w:val="0"/>
          <w:color w:val="000000"/>
          <w:sz w:val="28"/>
          <w:szCs w:val="28"/>
          <w:bdr w:val="none" w:sz="0" w:space="0" w:color="auto" w:frame="1"/>
          <w:lang w:val="uk-UA"/>
        </w:rPr>
        <w:t>ого</w:t>
      </w:r>
      <w:r>
        <w:rPr>
          <w:rStyle w:val="Strong"/>
          <w:b w:val="0"/>
          <w:color w:val="000000"/>
          <w:sz w:val="28"/>
          <w:szCs w:val="28"/>
          <w:bdr w:val="none" w:sz="0" w:space="0" w:color="auto" w:frame="1"/>
        </w:rPr>
        <w:t xml:space="preserve"> заклад</w:t>
      </w:r>
      <w:r>
        <w:rPr>
          <w:rStyle w:val="Strong"/>
          <w:b w:val="0"/>
          <w:color w:val="000000"/>
          <w:sz w:val="28"/>
          <w:szCs w:val="28"/>
          <w:bdr w:val="none" w:sz="0" w:space="0" w:color="auto" w:frame="1"/>
          <w:lang w:val="uk-UA"/>
        </w:rPr>
        <w:t>у</w:t>
      </w:r>
      <w:r>
        <w:rPr>
          <w:rStyle w:val="Strong"/>
          <w:b w:val="0"/>
          <w:color w:val="000000"/>
          <w:sz w:val="28"/>
          <w:szCs w:val="28"/>
          <w:bdr w:val="none" w:sz="0" w:space="0" w:color="auto" w:frame="1"/>
        </w:rPr>
        <w:t xml:space="preserve"> «Центр первинної медико-санітарної допомоги Бобринецького району» Бобринецької районної ради, код ЄДРПОУ 38614230,  юридична адреса - м. Бобринець, пров. Василя Порика, 6</w:t>
      </w:r>
      <w:r>
        <w:rPr>
          <w:rStyle w:val="Strong"/>
          <w:b w:val="0"/>
          <w:color w:val="000000"/>
          <w:sz w:val="28"/>
          <w:szCs w:val="28"/>
          <w:bdr w:val="none" w:sz="0" w:space="0" w:color="auto" w:frame="1"/>
          <w:lang w:val="uk-UA"/>
        </w:rPr>
        <w:t>.</w:t>
      </w:r>
    </w:p>
    <w:p w:rsidR="006E6FC1" w:rsidRDefault="006E6FC1" w:rsidP="009712A6">
      <w:pPr>
        <w:pStyle w:val="ListParagraph"/>
        <w:tabs>
          <w:tab w:val="center" w:pos="709"/>
          <w:tab w:val="right" w:pos="9637"/>
        </w:tabs>
        <w:ind w:left="0" w:firstLine="567"/>
        <w:jc w:val="both"/>
        <w:rPr>
          <w:sz w:val="28"/>
          <w:szCs w:val="28"/>
        </w:rPr>
      </w:pPr>
    </w:p>
    <w:p w:rsidR="006E6FC1" w:rsidRPr="00D62550" w:rsidRDefault="006E6FC1" w:rsidP="009712A6">
      <w:pPr>
        <w:spacing w:before="100" w:beforeAutospacing="1"/>
        <w:ind w:firstLine="567"/>
        <w:rPr>
          <w:lang w:eastAsia="uk-UA"/>
        </w:rPr>
      </w:pPr>
      <w:r w:rsidRPr="00D62550">
        <w:rPr>
          <w:b/>
          <w:bCs/>
          <w:sz w:val="28"/>
          <w:szCs w:val="28"/>
          <w:lang w:eastAsia="uk-UA"/>
        </w:rPr>
        <w:t xml:space="preserve">Міський голова </w:t>
      </w:r>
      <w:r>
        <w:rPr>
          <w:b/>
          <w:bCs/>
          <w:sz w:val="28"/>
          <w:szCs w:val="28"/>
          <w:lang w:eastAsia="uk-UA"/>
        </w:rPr>
        <w:t xml:space="preserve">                                                                          </w:t>
      </w:r>
      <w:r w:rsidRPr="00D62550">
        <w:rPr>
          <w:b/>
          <w:bCs/>
          <w:sz w:val="28"/>
          <w:szCs w:val="28"/>
          <w:lang w:eastAsia="uk-UA"/>
        </w:rPr>
        <w:t>В.</w:t>
      </w:r>
      <w:r>
        <w:rPr>
          <w:b/>
          <w:bCs/>
          <w:sz w:val="28"/>
          <w:szCs w:val="28"/>
          <w:lang w:eastAsia="uk-UA"/>
        </w:rPr>
        <w:t>В.</w:t>
      </w:r>
      <w:r w:rsidRPr="00D62550">
        <w:rPr>
          <w:b/>
          <w:bCs/>
          <w:sz w:val="28"/>
          <w:szCs w:val="28"/>
          <w:lang w:eastAsia="uk-UA"/>
        </w:rPr>
        <w:t>СНІЖКО</w:t>
      </w:r>
    </w:p>
    <w:p w:rsidR="006E6FC1" w:rsidRDefault="006E6FC1" w:rsidP="009712A6">
      <w:pPr>
        <w:jc w:val="both"/>
        <w:rPr>
          <w:b/>
          <w:bCs/>
          <w:sz w:val="28"/>
          <w:szCs w:val="28"/>
          <w:lang w:eastAsia="uk-UA"/>
        </w:rPr>
      </w:pPr>
    </w:p>
    <w:p w:rsidR="006E6FC1" w:rsidRDefault="006E6FC1" w:rsidP="009712A6">
      <w:pPr>
        <w:jc w:val="center"/>
        <w:rPr>
          <w:rFonts w:ascii="Arial" w:hAnsi="Arial" w:cs="Arial"/>
          <w:sz w:val="8"/>
          <w:szCs w:val="8"/>
        </w:rPr>
      </w:pPr>
      <w:r w:rsidRPr="0010445E">
        <w:rPr>
          <w:rFonts w:ascii="Arial" w:hAnsi="Arial" w:cs="Arial"/>
          <w:noProof/>
          <w:sz w:val="8"/>
          <w:szCs w:val="8"/>
          <w:lang w:val="ru-RU"/>
        </w:rPr>
        <w:pict>
          <v:shape id="Рисунок 2" o:spid="_x0000_i1031"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263</w:t>
      </w:r>
    </w:p>
    <w:p w:rsidR="006E6FC1" w:rsidRPr="00BD161B" w:rsidRDefault="006E6FC1" w:rsidP="009712A6">
      <w:pPr>
        <w:rPr>
          <w:lang w:eastAsia="uk-UA"/>
        </w:rPr>
      </w:pPr>
    </w:p>
    <w:p w:rsidR="006E6FC1" w:rsidRPr="00E04647" w:rsidRDefault="006E6FC1" w:rsidP="009712A6">
      <w:pPr>
        <w:pStyle w:val="NormalWeb"/>
        <w:spacing w:before="0" w:beforeAutospacing="0" w:after="0"/>
        <w:rPr>
          <w:b/>
          <w:bCs/>
          <w:sz w:val="27"/>
          <w:szCs w:val="27"/>
        </w:rPr>
      </w:pPr>
    </w:p>
    <w:p w:rsidR="006E6FC1" w:rsidRDefault="006E6FC1" w:rsidP="009712A6">
      <w:pPr>
        <w:rPr>
          <w:b/>
          <w:sz w:val="28"/>
          <w:szCs w:val="28"/>
          <w:lang w:eastAsia="uk-UA"/>
        </w:rPr>
      </w:pPr>
      <w:r w:rsidRPr="00E21C74">
        <w:rPr>
          <w:b/>
          <w:sz w:val="28"/>
          <w:szCs w:val="28"/>
          <w:lang w:eastAsia="uk-UA"/>
        </w:rPr>
        <w:t>Про в</w:t>
      </w:r>
      <w:r>
        <w:rPr>
          <w:b/>
          <w:sz w:val="28"/>
          <w:szCs w:val="28"/>
          <w:lang w:eastAsia="uk-UA"/>
        </w:rPr>
        <w:t xml:space="preserve">иплату надбавок, премій, </w:t>
      </w:r>
    </w:p>
    <w:p w:rsidR="006E6FC1" w:rsidRDefault="006E6FC1" w:rsidP="009712A6">
      <w:pPr>
        <w:rPr>
          <w:b/>
          <w:sz w:val="28"/>
          <w:szCs w:val="28"/>
          <w:lang w:eastAsia="uk-UA"/>
        </w:rPr>
      </w:pPr>
      <w:r>
        <w:rPr>
          <w:b/>
          <w:sz w:val="28"/>
          <w:szCs w:val="28"/>
          <w:lang w:eastAsia="uk-UA"/>
        </w:rPr>
        <w:t xml:space="preserve">матеріальної допомоги на оздоровлення </w:t>
      </w:r>
    </w:p>
    <w:p w:rsidR="006E6FC1" w:rsidRDefault="006E6FC1" w:rsidP="009712A6">
      <w:pPr>
        <w:rPr>
          <w:b/>
          <w:sz w:val="28"/>
          <w:szCs w:val="28"/>
          <w:lang w:eastAsia="uk-UA"/>
        </w:rPr>
      </w:pPr>
      <w:r>
        <w:rPr>
          <w:b/>
          <w:sz w:val="28"/>
          <w:szCs w:val="28"/>
          <w:lang w:eastAsia="uk-UA"/>
        </w:rPr>
        <w:t xml:space="preserve">та соціально-побутові потреби </w:t>
      </w:r>
    </w:p>
    <w:p w:rsidR="006E6FC1" w:rsidRDefault="006E6FC1" w:rsidP="009712A6">
      <w:pPr>
        <w:rPr>
          <w:b/>
          <w:sz w:val="28"/>
          <w:szCs w:val="28"/>
          <w:lang w:eastAsia="uk-UA"/>
        </w:rPr>
      </w:pPr>
      <w:r>
        <w:rPr>
          <w:b/>
          <w:sz w:val="28"/>
          <w:szCs w:val="28"/>
          <w:lang w:eastAsia="uk-UA"/>
        </w:rPr>
        <w:t xml:space="preserve">заступнику міського голови з </w:t>
      </w:r>
    </w:p>
    <w:p w:rsidR="006E6FC1" w:rsidRDefault="006E6FC1" w:rsidP="009712A6">
      <w:pPr>
        <w:rPr>
          <w:b/>
          <w:sz w:val="28"/>
          <w:szCs w:val="28"/>
          <w:lang w:eastAsia="uk-UA"/>
        </w:rPr>
      </w:pPr>
      <w:r>
        <w:rPr>
          <w:b/>
          <w:sz w:val="28"/>
          <w:szCs w:val="28"/>
          <w:lang w:eastAsia="uk-UA"/>
        </w:rPr>
        <w:t xml:space="preserve">соціально-гуманітарних питань, </w:t>
      </w:r>
    </w:p>
    <w:p w:rsidR="006E6FC1" w:rsidRDefault="006E6FC1" w:rsidP="009712A6">
      <w:pPr>
        <w:rPr>
          <w:b/>
          <w:sz w:val="28"/>
          <w:szCs w:val="28"/>
          <w:lang w:eastAsia="uk-UA"/>
        </w:rPr>
      </w:pPr>
      <w:r>
        <w:rPr>
          <w:b/>
          <w:sz w:val="28"/>
          <w:szCs w:val="28"/>
          <w:lang w:eastAsia="uk-UA"/>
        </w:rPr>
        <w:t xml:space="preserve">зв’язків з громадськістю та </w:t>
      </w:r>
    </w:p>
    <w:p w:rsidR="006E6FC1" w:rsidRDefault="006E6FC1" w:rsidP="009712A6">
      <w:pPr>
        <w:rPr>
          <w:b/>
          <w:sz w:val="28"/>
          <w:szCs w:val="28"/>
          <w:lang w:eastAsia="uk-UA"/>
        </w:rPr>
      </w:pPr>
      <w:r>
        <w:rPr>
          <w:b/>
          <w:sz w:val="28"/>
          <w:szCs w:val="28"/>
          <w:lang w:eastAsia="uk-UA"/>
        </w:rPr>
        <w:t>благоустрою Кривошеї Л.П.</w:t>
      </w:r>
    </w:p>
    <w:p w:rsidR="006E6FC1" w:rsidRPr="001D1C9B" w:rsidRDefault="006E6FC1" w:rsidP="009712A6">
      <w:pPr>
        <w:rPr>
          <w:sz w:val="28"/>
          <w:szCs w:val="28"/>
          <w:lang w:eastAsia="uk-UA"/>
        </w:rPr>
      </w:pPr>
    </w:p>
    <w:p w:rsidR="006E6FC1" w:rsidRDefault="006E6FC1" w:rsidP="009712A6">
      <w:pPr>
        <w:ind w:firstLine="708"/>
        <w:jc w:val="both"/>
        <w:rPr>
          <w:sz w:val="28"/>
          <w:szCs w:val="28"/>
          <w:lang w:eastAsia="uk-UA"/>
        </w:rPr>
      </w:pPr>
    </w:p>
    <w:p w:rsidR="006E6FC1" w:rsidRPr="00B2720D" w:rsidRDefault="006E6FC1" w:rsidP="009712A6">
      <w:pPr>
        <w:ind w:firstLine="840"/>
        <w:jc w:val="both"/>
        <w:rPr>
          <w:sz w:val="28"/>
          <w:szCs w:val="28"/>
        </w:rPr>
      </w:pPr>
      <w:r w:rsidRPr="00B2720D">
        <w:rPr>
          <w:sz w:val="28"/>
          <w:szCs w:val="28"/>
        </w:rPr>
        <w:t>Згідно з постановою Кабінету Міністрів України від 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відповідно додатку № 50 Постанови Кабінету Міністрів України від 19 липня 2006 року № 984 «Деякі питання оплати праці працівників апарату органів виконавчої влади, органів прокуратури, судів та інших органів», Закону України «Про службу в органах місцевого самоврядування», Положення про матеріальне стимулювання працівників Бобринецької міської ради, постанови  Кабінету  Міністрів України від 06 лютого 2008 року № 34 «Про внесення змін до деяких постанов Кабінету Міністрів  України»</w:t>
      </w:r>
    </w:p>
    <w:p w:rsidR="006E6FC1" w:rsidRPr="00B2720D" w:rsidRDefault="006E6FC1" w:rsidP="009712A6">
      <w:pPr>
        <w:jc w:val="center"/>
        <w:rPr>
          <w:sz w:val="28"/>
          <w:szCs w:val="28"/>
        </w:rPr>
      </w:pPr>
    </w:p>
    <w:p w:rsidR="006E6FC1" w:rsidRPr="00B2720D" w:rsidRDefault="006E6FC1" w:rsidP="009712A6">
      <w:pPr>
        <w:jc w:val="center"/>
        <w:rPr>
          <w:b/>
          <w:sz w:val="28"/>
          <w:szCs w:val="28"/>
        </w:rPr>
      </w:pPr>
      <w:r>
        <w:rPr>
          <w:b/>
          <w:sz w:val="28"/>
          <w:szCs w:val="28"/>
        </w:rPr>
        <w:t>м</w:t>
      </w:r>
      <w:r w:rsidRPr="00B2720D">
        <w:rPr>
          <w:b/>
          <w:sz w:val="28"/>
          <w:szCs w:val="28"/>
        </w:rPr>
        <w:t>іська рада вирішила:</w:t>
      </w:r>
    </w:p>
    <w:p w:rsidR="006E6FC1" w:rsidRPr="00B2720D" w:rsidRDefault="006E6FC1" w:rsidP="009712A6">
      <w:pPr>
        <w:ind w:left="1992" w:firstLine="840"/>
        <w:jc w:val="both"/>
        <w:rPr>
          <w:b/>
          <w:sz w:val="28"/>
          <w:szCs w:val="28"/>
        </w:rPr>
      </w:pPr>
    </w:p>
    <w:p w:rsidR="006E6FC1" w:rsidRPr="00B2720D" w:rsidRDefault="006E6FC1" w:rsidP="009712A6">
      <w:pPr>
        <w:jc w:val="both"/>
        <w:rPr>
          <w:sz w:val="28"/>
          <w:szCs w:val="28"/>
        </w:rPr>
      </w:pPr>
      <w:r w:rsidRPr="00B2720D">
        <w:rPr>
          <w:sz w:val="28"/>
          <w:szCs w:val="28"/>
        </w:rPr>
        <w:t xml:space="preserve">       1.  Заступнику міського голови з соціально – гуманітарних питань, зв’язків з громадськістю та благоустрою Бобринецької міської ради Кривошеї Людмилі Петровні   з 03 березня 2016  року по 31 грудня 2016  року:</w:t>
      </w:r>
    </w:p>
    <w:p w:rsidR="006E6FC1" w:rsidRPr="00B2720D" w:rsidRDefault="006E6FC1" w:rsidP="009712A6">
      <w:pPr>
        <w:jc w:val="both"/>
        <w:rPr>
          <w:sz w:val="28"/>
          <w:szCs w:val="28"/>
        </w:rPr>
      </w:pPr>
      <w:r w:rsidRPr="00B2720D">
        <w:rPr>
          <w:sz w:val="28"/>
          <w:szCs w:val="28"/>
        </w:rPr>
        <w:tab/>
        <w:t>- встановити надбавку за високі досягнення у праці або за виконання особливо важливої роботи – у розмірі 50 відсотків посадового окладу з урахуванням надбавки за ранг посадової особи  місцевого самоврядування та надбавки за вислугу років;</w:t>
      </w:r>
    </w:p>
    <w:p w:rsidR="006E6FC1" w:rsidRPr="00B2720D" w:rsidRDefault="006E6FC1" w:rsidP="009712A6">
      <w:pPr>
        <w:jc w:val="both"/>
        <w:rPr>
          <w:sz w:val="28"/>
          <w:szCs w:val="28"/>
        </w:rPr>
      </w:pPr>
      <w:r w:rsidRPr="00B2720D">
        <w:rPr>
          <w:sz w:val="28"/>
          <w:szCs w:val="28"/>
        </w:rPr>
        <w:tab/>
        <w:t>- виплачувати надбавку за вислугу років у відсотках посадового окладу з урахуванням надбавки за ранг і залежно від стажу державної служби та стажу в органах місцевого самоврядування;</w:t>
      </w:r>
    </w:p>
    <w:p w:rsidR="006E6FC1" w:rsidRPr="00B2720D" w:rsidRDefault="006E6FC1" w:rsidP="009712A6">
      <w:pPr>
        <w:jc w:val="both"/>
        <w:rPr>
          <w:sz w:val="28"/>
          <w:szCs w:val="28"/>
        </w:rPr>
      </w:pPr>
      <w:r w:rsidRPr="00B2720D">
        <w:rPr>
          <w:sz w:val="28"/>
          <w:szCs w:val="28"/>
        </w:rPr>
        <w:tab/>
        <w:t>- здійснювати преміювання відповідно до особистого вкладу в загальні результати роботи, а також до державних і професійних свят та ювілейних дат, у межах фонду преміювання та економії фонду оплати праці;</w:t>
      </w:r>
    </w:p>
    <w:p w:rsidR="006E6FC1" w:rsidRPr="00B2720D" w:rsidRDefault="006E6FC1" w:rsidP="009712A6">
      <w:pPr>
        <w:jc w:val="both"/>
        <w:rPr>
          <w:sz w:val="28"/>
          <w:szCs w:val="28"/>
        </w:rPr>
      </w:pPr>
      <w:r w:rsidRPr="00B2720D">
        <w:rPr>
          <w:sz w:val="28"/>
          <w:szCs w:val="28"/>
        </w:rPr>
        <w:tab/>
        <w:t>- надавати матеріальну допомогу на оздоровлення при наданні щорічної відпустки та матеріальну допомогу  для вирішення соціально-побутових питань в розмірі, що не перевищує середньомісячної заробітної плати.</w:t>
      </w:r>
    </w:p>
    <w:p w:rsidR="006E6FC1" w:rsidRPr="00B2720D" w:rsidRDefault="006E6FC1" w:rsidP="009712A6">
      <w:pPr>
        <w:jc w:val="both"/>
        <w:rPr>
          <w:sz w:val="28"/>
          <w:szCs w:val="28"/>
        </w:rPr>
      </w:pPr>
    </w:p>
    <w:p w:rsidR="006E6FC1" w:rsidRPr="00B2720D" w:rsidRDefault="006E6FC1" w:rsidP="009712A6">
      <w:pPr>
        <w:ind w:firstLine="708"/>
        <w:jc w:val="both"/>
        <w:rPr>
          <w:sz w:val="28"/>
          <w:szCs w:val="28"/>
        </w:rPr>
      </w:pPr>
      <w:r w:rsidRPr="00B2720D">
        <w:rPr>
          <w:sz w:val="28"/>
          <w:szCs w:val="28"/>
        </w:rPr>
        <w:t>2. Виплату вищезазначених надбавок та преміювання здійснювати щомісячно за фактично відпрацьований час у межах затверджених видатків на оплату праці.</w:t>
      </w:r>
    </w:p>
    <w:p w:rsidR="006E6FC1" w:rsidRPr="00B2720D" w:rsidRDefault="006E6FC1" w:rsidP="009712A6">
      <w:pPr>
        <w:ind w:firstLine="708"/>
        <w:jc w:val="both"/>
        <w:rPr>
          <w:sz w:val="28"/>
          <w:szCs w:val="28"/>
        </w:rPr>
      </w:pPr>
    </w:p>
    <w:p w:rsidR="006E6FC1" w:rsidRPr="00B2720D" w:rsidRDefault="006E6FC1" w:rsidP="009712A6">
      <w:pPr>
        <w:ind w:firstLine="708"/>
        <w:jc w:val="both"/>
        <w:rPr>
          <w:sz w:val="28"/>
          <w:szCs w:val="28"/>
        </w:rPr>
      </w:pPr>
      <w:r w:rsidRPr="00B2720D">
        <w:rPr>
          <w:sz w:val="28"/>
          <w:szCs w:val="28"/>
        </w:rPr>
        <w:t>3. Контроль за виконанням даного рішення покласти на постійну  депутатську комісію з питань планування, фінансів, цін, бюджету, підприємництва, промисловості, стратегічного розвитку міста та інвестицій.</w:t>
      </w:r>
    </w:p>
    <w:p w:rsidR="006E6FC1" w:rsidRPr="001D1C9B" w:rsidRDefault="006E6FC1" w:rsidP="009712A6">
      <w:pPr>
        <w:rPr>
          <w:sz w:val="28"/>
          <w:szCs w:val="28"/>
          <w:lang w:eastAsia="uk-UA"/>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bookmarkStart w:id="0" w:name="_GoBack"/>
      <w:bookmarkEnd w:id="0"/>
      <w:r w:rsidRPr="001D1C9B">
        <w:rPr>
          <w:b/>
          <w:sz w:val="28"/>
          <w:szCs w:val="28"/>
        </w:rPr>
        <w:tab/>
        <w:t>В.СНІЖКО</w:t>
      </w:r>
    </w:p>
    <w:p w:rsidR="006E6FC1" w:rsidRDefault="006E6FC1" w:rsidP="009712A6"/>
    <w:p w:rsidR="006E6FC1" w:rsidRDefault="006E6FC1" w:rsidP="009712A6">
      <w:pPr>
        <w:spacing w:before="240"/>
        <w:jc w:val="center"/>
        <w:rPr>
          <w:rFonts w:ascii="Arial" w:hAnsi="Arial" w:cs="Arial"/>
          <w:sz w:val="8"/>
          <w:szCs w:val="8"/>
        </w:rPr>
      </w:pPr>
      <w:r w:rsidRPr="00C124F9">
        <w:rPr>
          <w:rFonts w:ascii="Arial" w:hAnsi="Arial" w:cs="Arial"/>
          <w:noProof/>
          <w:sz w:val="8"/>
          <w:szCs w:val="8"/>
          <w:lang w:val="ru-RU"/>
        </w:rPr>
        <w:pict>
          <v:shape id="_x0000_i1032" type="#_x0000_t75" style="width:33.75pt;height:48pt;visibility:visible" filled="t">
            <v:imagedata r:id="rId9" o:title=""/>
          </v:shape>
        </w:pict>
      </w:r>
    </w:p>
    <w:p w:rsidR="006E6FC1" w:rsidRPr="00CF7DC2" w:rsidRDefault="006E6FC1" w:rsidP="009712A6">
      <w:pPr>
        <w:pStyle w:val="Heading2"/>
        <w:spacing w:before="240"/>
        <w:rPr>
          <w:sz w:val="28"/>
          <w:szCs w:val="28"/>
        </w:rPr>
      </w:pPr>
      <w:r w:rsidRPr="00CF7DC2">
        <w:rPr>
          <w:sz w:val="28"/>
          <w:szCs w:val="28"/>
        </w:rPr>
        <w:t>БОБРИНЕЦЬКА МІСЬКА РАДА</w:t>
      </w:r>
    </w:p>
    <w:p w:rsidR="006E6FC1" w:rsidRDefault="006E6FC1" w:rsidP="009712A6">
      <w:pPr>
        <w:pStyle w:val="Heading2"/>
        <w:spacing w:before="240"/>
        <w:rPr>
          <w:sz w:val="28"/>
          <w:szCs w:val="28"/>
        </w:rPr>
      </w:pPr>
      <w:r>
        <w:rPr>
          <w:sz w:val="28"/>
          <w:szCs w:val="28"/>
        </w:rPr>
        <w:t>дев’ята сесія сьомого скликання</w:t>
      </w:r>
    </w:p>
    <w:p w:rsidR="006E6FC1" w:rsidRPr="00CF7DC2" w:rsidRDefault="006E6FC1" w:rsidP="009712A6">
      <w:pPr>
        <w:pStyle w:val="Heading2"/>
        <w:spacing w:before="240"/>
        <w:rPr>
          <w:sz w:val="28"/>
          <w:szCs w:val="28"/>
        </w:rPr>
      </w:pPr>
    </w:p>
    <w:p w:rsidR="006E6FC1" w:rsidRDefault="006E6FC1" w:rsidP="009712A6">
      <w:pPr>
        <w:jc w:val="center"/>
        <w:rPr>
          <w:b/>
          <w:sz w:val="28"/>
          <w:szCs w:val="28"/>
        </w:rPr>
      </w:pPr>
      <w:r w:rsidRPr="00993C0E">
        <w:rPr>
          <w:b/>
          <w:sz w:val="28"/>
          <w:szCs w:val="28"/>
        </w:rPr>
        <w:t>Р</w:t>
      </w:r>
      <w:r>
        <w:rPr>
          <w:b/>
          <w:sz w:val="28"/>
          <w:szCs w:val="28"/>
        </w:rPr>
        <w:t xml:space="preserve"> І Ш Е Н Н Я </w:t>
      </w:r>
    </w:p>
    <w:p w:rsidR="006E6FC1" w:rsidRPr="00993C0E" w:rsidRDefault="006E6FC1" w:rsidP="009712A6">
      <w:pPr>
        <w:jc w:val="center"/>
        <w:rPr>
          <w:b/>
          <w:sz w:val="28"/>
          <w:szCs w:val="28"/>
        </w:rPr>
      </w:pPr>
    </w:p>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264</w:t>
      </w:r>
    </w:p>
    <w:p w:rsidR="006E6FC1" w:rsidRDefault="006E6FC1" w:rsidP="009712A6">
      <w:pPr>
        <w:pStyle w:val="NormalWeb"/>
        <w:spacing w:before="0" w:beforeAutospacing="0" w:after="0"/>
        <w:rPr>
          <w:b/>
          <w:bCs/>
          <w:sz w:val="28"/>
          <w:szCs w:val="28"/>
        </w:rPr>
      </w:pPr>
    </w:p>
    <w:p w:rsidR="006E6FC1" w:rsidRPr="008605E7" w:rsidRDefault="006E6FC1" w:rsidP="009712A6">
      <w:pPr>
        <w:pStyle w:val="NormalWeb"/>
        <w:spacing w:before="0" w:beforeAutospacing="0" w:after="0"/>
        <w:rPr>
          <w:b/>
          <w:bCs/>
          <w:sz w:val="28"/>
          <w:szCs w:val="28"/>
        </w:rPr>
      </w:pPr>
      <w:r w:rsidRPr="008605E7">
        <w:rPr>
          <w:b/>
          <w:bCs/>
          <w:sz w:val="28"/>
          <w:szCs w:val="28"/>
        </w:rPr>
        <w:t>Про внесення змін до структури</w:t>
      </w:r>
    </w:p>
    <w:p w:rsidR="006E6FC1" w:rsidRPr="008605E7" w:rsidRDefault="006E6FC1" w:rsidP="009712A6">
      <w:pPr>
        <w:pStyle w:val="NormalWeb"/>
        <w:spacing w:before="0" w:beforeAutospacing="0" w:after="0"/>
        <w:rPr>
          <w:b/>
          <w:bCs/>
          <w:sz w:val="28"/>
          <w:szCs w:val="28"/>
        </w:rPr>
      </w:pPr>
      <w:r w:rsidRPr="008605E7">
        <w:rPr>
          <w:b/>
          <w:bCs/>
          <w:sz w:val="28"/>
          <w:szCs w:val="28"/>
        </w:rPr>
        <w:t>виконавчихорганів та апарату</w:t>
      </w:r>
    </w:p>
    <w:p w:rsidR="006E6FC1" w:rsidRPr="008605E7" w:rsidRDefault="006E6FC1" w:rsidP="009712A6">
      <w:pPr>
        <w:pStyle w:val="NormalWeb"/>
        <w:spacing w:before="0" w:beforeAutospacing="0" w:after="0"/>
        <w:rPr>
          <w:b/>
          <w:bCs/>
          <w:sz w:val="28"/>
          <w:szCs w:val="28"/>
        </w:rPr>
      </w:pPr>
      <w:r w:rsidRPr="008605E7">
        <w:rPr>
          <w:b/>
          <w:bCs/>
          <w:sz w:val="28"/>
          <w:szCs w:val="28"/>
        </w:rPr>
        <w:t>Бобринецької міської ради</w:t>
      </w:r>
    </w:p>
    <w:p w:rsidR="006E6FC1" w:rsidRDefault="006E6FC1" w:rsidP="009712A6">
      <w:pPr>
        <w:pStyle w:val="tc"/>
        <w:shd w:val="clear" w:color="auto" w:fill="FFFFFF"/>
        <w:spacing w:before="0" w:beforeAutospacing="0" w:after="0" w:afterAutospacing="0" w:line="360" w:lineRule="atLeast"/>
        <w:ind w:firstLine="708"/>
        <w:jc w:val="both"/>
        <w:rPr>
          <w:sz w:val="28"/>
          <w:szCs w:val="28"/>
          <w:lang w:val="uk-UA" w:eastAsia="uk-UA"/>
        </w:rPr>
      </w:pPr>
    </w:p>
    <w:p w:rsidR="006E6FC1" w:rsidRPr="0072347B" w:rsidRDefault="006E6FC1" w:rsidP="009712A6">
      <w:pPr>
        <w:pStyle w:val="tc"/>
        <w:shd w:val="clear" w:color="auto" w:fill="FFFFFF"/>
        <w:spacing w:before="0" w:beforeAutospacing="0" w:after="0" w:afterAutospacing="0"/>
        <w:ind w:firstLine="708"/>
        <w:jc w:val="both"/>
        <w:rPr>
          <w:spacing w:val="2"/>
          <w:sz w:val="28"/>
          <w:szCs w:val="28"/>
          <w:shd w:val="clear" w:color="auto" w:fill="FFFFFF"/>
          <w:lang w:val="uk-UA"/>
        </w:rPr>
      </w:pPr>
      <w:r w:rsidRPr="000B454E">
        <w:rPr>
          <w:sz w:val="28"/>
          <w:szCs w:val="28"/>
          <w:lang w:val="uk-UA" w:eastAsia="uk-UA"/>
        </w:rPr>
        <w:t xml:space="preserve">Відповідно до </w:t>
      </w:r>
      <w:r w:rsidRPr="000B454E">
        <w:rPr>
          <w:spacing w:val="2"/>
          <w:sz w:val="28"/>
          <w:szCs w:val="28"/>
          <w:shd w:val="clear" w:color="auto" w:fill="FFFFFF"/>
          <w:lang w:val="uk-UA"/>
        </w:rPr>
        <w:t>п.5 ч.1 ст.26, п.6 ч.4 ст.42, п.1 ст.54 та п.1 ст.59 Закон</w:t>
      </w:r>
      <w:r>
        <w:rPr>
          <w:spacing w:val="2"/>
          <w:sz w:val="28"/>
          <w:szCs w:val="28"/>
          <w:shd w:val="clear" w:color="auto" w:fill="FFFFFF"/>
          <w:lang w:val="uk-UA"/>
        </w:rPr>
        <w:t>у</w:t>
      </w:r>
      <w:r w:rsidRPr="000B454E">
        <w:rPr>
          <w:spacing w:val="2"/>
          <w:sz w:val="28"/>
          <w:szCs w:val="28"/>
          <w:shd w:val="clear" w:color="auto" w:fill="FFFFFF"/>
          <w:lang w:val="uk-UA"/>
        </w:rPr>
        <w:t xml:space="preserve"> України «Про місцеве самоврядування в Україні» ,</w:t>
      </w:r>
      <w:r>
        <w:rPr>
          <w:spacing w:val="2"/>
          <w:sz w:val="28"/>
          <w:szCs w:val="28"/>
          <w:shd w:val="clear" w:color="auto" w:fill="FFFFFF"/>
          <w:lang w:val="uk-UA"/>
        </w:rPr>
        <w:t xml:space="preserve"> Закону України </w:t>
      </w:r>
      <w:r w:rsidRPr="000B454E">
        <w:rPr>
          <w:spacing w:val="2"/>
          <w:sz w:val="28"/>
          <w:szCs w:val="28"/>
          <w:shd w:val="clear" w:color="auto" w:fill="FFFFFF"/>
          <w:lang w:val="uk-UA"/>
        </w:rPr>
        <w:t xml:space="preserve"> «Про свободу пересування та вільний вибір місця проживання в Україні»</w:t>
      </w:r>
      <w:r>
        <w:rPr>
          <w:spacing w:val="2"/>
          <w:sz w:val="28"/>
          <w:szCs w:val="28"/>
          <w:shd w:val="clear" w:color="auto" w:fill="FFFFFF"/>
          <w:lang w:val="uk-UA"/>
        </w:rPr>
        <w:t>, Закону України від 10 грудня 2015 року № 888-</w:t>
      </w:r>
      <w:r>
        <w:rPr>
          <w:spacing w:val="2"/>
          <w:sz w:val="28"/>
          <w:szCs w:val="28"/>
          <w:shd w:val="clear" w:color="auto" w:fill="FFFFFF"/>
          <w:lang w:val="en-US"/>
        </w:rPr>
        <w:t>VIII</w:t>
      </w:r>
      <w:r>
        <w:rPr>
          <w:spacing w:val="2"/>
          <w:sz w:val="28"/>
          <w:szCs w:val="28"/>
          <w:shd w:val="clear" w:color="auto" w:fill="FFFFFF"/>
          <w:lang w:val="uk-UA"/>
        </w:rPr>
        <w:t xml:space="preserve"> «Про внесення змін до деяких законодавчих актів України щодо розширення повноважень органів місцевого </w:t>
      </w:r>
      <w:r w:rsidRPr="000C5E9A">
        <w:rPr>
          <w:spacing w:val="2"/>
          <w:sz w:val="28"/>
          <w:szCs w:val="28"/>
          <w:shd w:val="clear" w:color="auto" w:fill="FFFFFF"/>
          <w:lang w:val="uk-UA"/>
        </w:rPr>
        <w:t xml:space="preserve">самоврядування </w:t>
      </w:r>
      <w:r w:rsidRPr="000C5E9A">
        <w:rPr>
          <w:bCs/>
          <w:color w:val="000000"/>
          <w:sz w:val="28"/>
          <w:szCs w:val="28"/>
          <w:shd w:val="clear" w:color="auto" w:fill="FFFFFF"/>
          <w:lang w:val="uk-UA"/>
        </w:rPr>
        <w:t>та оптимізації надання адміністративних послуг»</w:t>
      </w:r>
      <w:r>
        <w:rPr>
          <w:bCs/>
          <w:color w:val="000000"/>
          <w:sz w:val="28"/>
          <w:szCs w:val="28"/>
          <w:shd w:val="clear" w:color="auto" w:fill="FFFFFF"/>
          <w:lang w:val="uk-UA"/>
        </w:rPr>
        <w:t xml:space="preserve">, </w:t>
      </w:r>
      <w:r>
        <w:rPr>
          <w:spacing w:val="2"/>
          <w:sz w:val="28"/>
          <w:szCs w:val="28"/>
          <w:shd w:val="clear" w:color="auto" w:fill="FFFFFF"/>
          <w:lang w:val="uk-UA"/>
        </w:rPr>
        <w:t xml:space="preserve">постанови Кабінету Міністрів України від </w:t>
      </w:r>
      <w:r w:rsidRPr="0072347B">
        <w:rPr>
          <w:color w:val="000000"/>
          <w:sz w:val="28"/>
          <w:szCs w:val="28"/>
          <w:lang w:val="uk-UA" w:eastAsia="uk-UA"/>
        </w:rPr>
        <w:t>2 березня 2016 р.</w:t>
      </w:r>
      <w:r w:rsidRPr="000722C9">
        <w:rPr>
          <w:color w:val="000000"/>
          <w:sz w:val="28"/>
          <w:szCs w:val="28"/>
          <w:lang w:eastAsia="uk-UA"/>
        </w:rPr>
        <w:t> </w:t>
      </w:r>
      <w:r w:rsidRPr="0072347B">
        <w:rPr>
          <w:color w:val="000000"/>
          <w:sz w:val="28"/>
          <w:szCs w:val="28"/>
          <w:lang w:val="uk-UA" w:eastAsia="uk-UA"/>
        </w:rPr>
        <w:t>№ 207 «</w:t>
      </w:r>
      <w:r w:rsidRPr="0072347B">
        <w:rPr>
          <w:bCs/>
          <w:color w:val="000000"/>
          <w:sz w:val="28"/>
          <w:szCs w:val="28"/>
          <w:shd w:val="clear" w:color="auto" w:fill="FFFFFF"/>
          <w:lang w:val="uk-UA" w:eastAsia="uk-UA"/>
        </w:rPr>
        <w:t>Про затвердження Правил реєстрації місця проживання</w:t>
      </w:r>
      <w:r w:rsidRPr="0072347B">
        <w:rPr>
          <w:bCs/>
          <w:color w:val="000000"/>
          <w:sz w:val="28"/>
          <w:szCs w:val="28"/>
          <w:lang w:eastAsia="uk-UA"/>
        </w:rPr>
        <w:t> </w:t>
      </w:r>
      <w:r w:rsidRPr="0072347B">
        <w:rPr>
          <w:bCs/>
          <w:color w:val="000000"/>
          <w:sz w:val="28"/>
          <w:szCs w:val="28"/>
          <w:shd w:val="clear" w:color="auto" w:fill="FFFFFF"/>
          <w:lang w:val="uk-UA" w:eastAsia="uk-UA"/>
        </w:rPr>
        <w:t>та Порядку передачі органами реєстрації інформації</w:t>
      </w:r>
      <w:r w:rsidRPr="0072347B">
        <w:rPr>
          <w:bCs/>
          <w:color w:val="000000"/>
          <w:sz w:val="28"/>
          <w:szCs w:val="28"/>
          <w:lang w:eastAsia="uk-UA"/>
        </w:rPr>
        <w:t> </w:t>
      </w:r>
      <w:r w:rsidRPr="0072347B">
        <w:rPr>
          <w:bCs/>
          <w:color w:val="000000"/>
          <w:sz w:val="28"/>
          <w:szCs w:val="28"/>
          <w:shd w:val="clear" w:color="auto" w:fill="FFFFFF"/>
          <w:lang w:val="uk-UA" w:eastAsia="uk-UA"/>
        </w:rPr>
        <w:t xml:space="preserve">до Єдиного державного демографічного реєстру» </w:t>
      </w:r>
      <w:r w:rsidRPr="0072347B">
        <w:rPr>
          <w:spacing w:val="2"/>
          <w:sz w:val="28"/>
          <w:szCs w:val="28"/>
          <w:shd w:val="clear" w:color="auto" w:fill="FFFFFF"/>
          <w:lang w:val="uk-UA"/>
        </w:rPr>
        <w:t xml:space="preserve">та з метою внесення відповідних змін до </w:t>
      </w:r>
      <w:r w:rsidRPr="0072347B">
        <w:rPr>
          <w:sz w:val="28"/>
          <w:szCs w:val="28"/>
          <w:lang w:val="uk-UA" w:eastAsia="uk-UA"/>
        </w:rPr>
        <w:t>структури виконавчих органів Бобринецької міської ради, затвердженої рішенням п’ятої сесії сьомого скликання Бобринецької міської ради від 30 грудня 2015 року  № 84</w:t>
      </w:r>
      <w:r>
        <w:rPr>
          <w:sz w:val="28"/>
          <w:szCs w:val="28"/>
          <w:lang w:val="uk-UA" w:eastAsia="uk-UA"/>
        </w:rPr>
        <w:t>,</w:t>
      </w:r>
    </w:p>
    <w:p w:rsidR="006E6FC1" w:rsidRPr="008605E7" w:rsidRDefault="006E6FC1" w:rsidP="009712A6">
      <w:pPr>
        <w:spacing w:before="100" w:beforeAutospacing="1"/>
        <w:jc w:val="center"/>
        <w:rPr>
          <w:b/>
          <w:bCs/>
          <w:sz w:val="28"/>
          <w:szCs w:val="28"/>
          <w:lang w:eastAsia="uk-UA"/>
        </w:rPr>
      </w:pPr>
      <w:r w:rsidRPr="008605E7">
        <w:rPr>
          <w:b/>
          <w:bCs/>
          <w:sz w:val="28"/>
          <w:szCs w:val="28"/>
          <w:lang w:eastAsia="uk-UA"/>
        </w:rPr>
        <w:t>міська рада вирішила:</w:t>
      </w:r>
    </w:p>
    <w:p w:rsidR="006E6FC1" w:rsidRPr="008605E7" w:rsidRDefault="006E6FC1" w:rsidP="009712A6">
      <w:pPr>
        <w:ind w:firstLine="567"/>
        <w:jc w:val="both"/>
        <w:rPr>
          <w:sz w:val="28"/>
          <w:szCs w:val="28"/>
          <w:lang w:eastAsia="uk-UA"/>
        </w:rPr>
      </w:pPr>
    </w:p>
    <w:p w:rsidR="006E6FC1" w:rsidRPr="008F02BC" w:rsidRDefault="006E6FC1" w:rsidP="009712A6">
      <w:pPr>
        <w:ind w:firstLine="720"/>
        <w:jc w:val="both"/>
        <w:rPr>
          <w:sz w:val="28"/>
          <w:szCs w:val="28"/>
        </w:rPr>
      </w:pPr>
      <w:r w:rsidRPr="008F02BC">
        <w:rPr>
          <w:sz w:val="28"/>
          <w:szCs w:val="28"/>
        </w:rPr>
        <w:t xml:space="preserve">1. Затвердити структуру та граничну чисельність Бобринецької міської ради, що додається. </w:t>
      </w:r>
    </w:p>
    <w:p w:rsidR="006E6FC1" w:rsidRDefault="006E6FC1" w:rsidP="009712A6">
      <w:pPr>
        <w:ind w:firstLine="720"/>
        <w:jc w:val="both"/>
        <w:rPr>
          <w:sz w:val="28"/>
          <w:szCs w:val="28"/>
        </w:rPr>
      </w:pPr>
    </w:p>
    <w:p w:rsidR="006E6FC1" w:rsidRPr="00F577CB" w:rsidRDefault="006E6FC1" w:rsidP="009712A6">
      <w:pPr>
        <w:ind w:firstLine="720"/>
        <w:jc w:val="both"/>
        <w:rPr>
          <w:sz w:val="28"/>
          <w:szCs w:val="28"/>
        </w:rPr>
      </w:pPr>
      <w:r w:rsidRPr="00F577CB">
        <w:rPr>
          <w:sz w:val="28"/>
          <w:szCs w:val="28"/>
        </w:rPr>
        <w:t>2. В Бобринецькій міській раді:</w:t>
      </w:r>
    </w:p>
    <w:p w:rsidR="006E6FC1" w:rsidRDefault="006E6FC1" w:rsidP="009712A6">
      <w:pPr>
        <w:jc w:val="both"/>
        <w:rPr>
          <w:sz w:val="28"/>
          <w:szCs w:val="28"/>
        </w:rPr>
      </w:pPr>
      <w:r w:rsidRPr="00F577CB">
        <w:rPr>
          <w:sz w:val="28"/>
          <w:szCs w:val="28"/>
        </w:rPr>
        <w:t xml:space="preserve"> сектор реєстрації</w:t>
      </w:r>
      <w:r>
        <w:rPr>
          <w:sz w:val="28"/>
          <w:szCs w:val="28"/>
        </w:rPr>
        <w:t xml:space="preserve"> перейменувати на відділ реєстрації</w:t>
      </w:r>
      <w:r w:rsidRPr="00F577CB">
        <w:rPr>
          <w:sz w:val="28"/>
          <w:szCs w:val="28"/>
        </w:rPr>
        <w:t>.</w:t>
      </w:r>
    </w:p>
    <w:p w:rsidR="006E6FC1" w:rsidRDefault="006E6FC1" w:rsidP="009712A6">
      <w:pPr>
        <w:ind w:firstLine="720"/>
        <w:jc w:val="both"/>
        <w:rPr>
          <w:sz w:val="28"/>
          <w:szCs w:val="28"/>
        </w:rPr>
      </w:pPr>
    </w:p>
    <w:p w:rsidR="006E6FC1" w:rsidRDefault="006E6FC1" w:rsidP="009712A6">
      <w:pPr>
        <w:ind w:firstLine="720"/>
        <w:jc w:val="both"/>
        <w:rPr>
          <w:sz w:val="28"/>
          <w:szCs w:val="28"/>
        </w:rPr>
      </w:pPr>
      <w:r>
        <w:rPr>
          <w:sz w:val="28"/>
          <w:szCs w:val="28"/>
        </w:rPr>
        <w:t>3. Ввести посаду фахівця відділу реєстрації.</w:t>
      </w:r>
    </w:p>
    <w:p w:rsidR="006E6FC1" w:rsidRDefault="006E6FC1" w:rsidP="009712A6">
      <w:pPr>
        <w:ind w:firstLine="720"/>
        <w:jc w:val="both"/>
        <w:rPr>
          <w:sz w:val="28"/>
          <w:szCs w:val="28"/>
        </w:rPr>
      </w:pPr>
    </w:p>
    <w:p w:rsidR="006E6FC1" w:rsidRDefault="006E6FC1" w:rsidP="009712A6">
      <w:pPr>
        <w:ind w:firstLine="720"/>
        <w:jc w:val="both"/>
        <w:rPr>
          <w:sz w:val="28"/>
          <w:szCs w:val="28"/>
        </w:rPr>
      </w:pPr>
      <w:r>
        <w:rPr>
          <w:sz w:val="28"/>
          <w:szCs w:val="28"/>
        </w:rPr>
        <w:t>4. Вивести посаду начальника сектору – державного реєстратора сектору реєстрації.</w:t>
      </w:r>
    </w:p>
    <w:p w:rsidR="006E6FC1" w:rsidRDefault="006E6FC1" w:rsidP="009712A6">
      <w:pPr>
        <w:ind w:firstLine="720"/>
        <w:jc w:val="both"/>
        <w:rPr>
          <w:sz w:val="28"/>
          <w:szCs w:val="28"/>
        </w:rPr>
      </w:pPr>
    </w:p>
    <w:p w:rsidR="006E6FC1" w:rsidRPr="00F577CB" w:rsidRDefault="006E6FC1" w:rsidP="009712A6">
      <w:pPr>
        <w:ind w:firstLine="720"/>
        <w:jc w:val="both"/>
        <w:rPr>
          <w:sz w:val="28"/>
          <w:szCs w:val="28"/>
        </w:rPr>
      </w:pPr>
      <w:r>
        <w:rPr>
          <w:sz w:val="28"/>
          <w:szCs w:val="28"/>
        </w:rPr>
        <w:t>5. Ввести посаду начальника відділу – державного реєстратора відділу реєстрації.</w:t>
      </w:r>
    </w:p>
    <w:p w:rsidR="006E6FC1" w:rsidRDefault="006E6FC1" w:rsidP="009712A6">
      <w:pPr>
        <w:ind w:firstLine="709"/>
        <w:jc w:val="both"/>
        <w:rPr>
          <w:sz w:val="28"/>
          <w:szCs w:val="28"/>
        </w:rPr>
      </w:pPr>
    </w:p>
    <w:p w:rsidR="006E6FC1" w:rsidRDefault="006E6FC1" w:rsidP="009712A6">
      <w:pPr>
        <w:ind w:firstLine="709"/>
        <w:jc w:val="both"/>
        <w:rPr>
          <w:sz w:val="28"/>
          <w:szCs w:val="28"/>
        </w:rPr>
      </w:pPr>
      <w:r>
        <w:rPr>
          <w:sz w:val="28"/>
          <w:szCs w:val="28"/>
        </w:rPr>
        <w:t>6</w:t>
      </w:r>
      <w:r w:rsidRPr="00F577CB">
        <w:rPr>
          <w:sz w:val="28"/>
          <w:szCs w:val="28"/>
        </w:rPr>
        <w:t>. Збільшити чисельність бюджетного відділу фінансового управління  на 1 штатну одиницю</w:t>
      </w:r>
      <w:r>
        <w:rPr>
          <w:sz w:val="28"/>
          <w:szCs w:val="28"/>
        </w:rPr>
        <w:t xml:space="preserve"> (провідного спеціаліста)</w:t>
      </w:r>
      <w:r w:rsidRPr="00F577CB">
        <w:rPr>
          <w:sz w:val="28"/>
          <w:szCs w:val="28"/>
        </w:rPr>
        <w:t>.</w:t>
      </w:r>
    </w:p>
    <w:p w:rsidR="006E6FC1" w:rsidRDefault="006E6FC1" w:rsidP="009712A6">
      <w:pPr>
        <w:ind w:firstLine="709"/>
        <w:jc w:val="both"/>
        <w:rPr>
          <w:sz w:val="28"/>
          <w:szCs w:val="28"/>
        </w:rPr>
      </w:pPr>
    </w:p>
    <w:p w:rsidR="006E6FC1" w:rsidRDefault="006E6FC1" w:rsidP="009712A6">
      <w:pPr>
        <w:ind w:firstLine="709"/>
        <w:jc w:val="both"/>
        <w:rPr>
          <w:sz w:val="28"/>
          <w:szCs w:val="28"/>
        </w:rPr>
      </w:pPr>
      <w:r>
        <w:rPr>
          <w:sz w:val="28"/>
          <w:szCs w:val="28"/>
        </w:rPr>
        <w:t>7. Вивести посаду діловода з обслуговуючого персоналу Бобринецької міської ради.</w:t>
      </w:r>
    </w:p>
    <w:p w:rsidR="006E6FC1" w:rsidRDefault="006E6FC1" w:rsidP="009712A6">
      <w:pPr>
        <w:ind w:firstLine="709"/>
        <w:jc w:val="both"/>
        <w:rPr>
          <w:sz w:val="28"/>
          <w:szCs w:val="28"/>
        </w:rPr>
      </w:pPr>
    </w:p>
    <w:p w:rsidR="006E6FC1" w:rsidRPr="00F577CB" w:rsidRDefault="006E6FC1" w:rsidP="009712A6">
      <w:pPr>
        <w:ind w:firstLine="709"/>
        <w:jc w:val="both"/>
        <w:rPr>
          <w:sz w:val="28"/>
          <w:szCs w:val="28"/>
        </w:rPr>
      </w:pPr>
      <w:r>
        <w:rPr>
          <w:sz w:val="28"/>
          <w:szCs w:val="28"/>
        </w:rPr>
        <w:t>8. Ввести посаду діловода у загальний відділ Бобринецької міської ради.</w:t>
      </w:r>
    </w:p>
    <w:p w:rsidR="006E6FC1" w:rsidRDefault="006E6FC1" w:rsidP="009712A6">
      <w:pPr>
        <w:ind w:firstLine="720"/>
        <w:jc w:val="both"/>
        <w:rPr>
          <w:sz w:val="28"/>
          <w:szCs w:val="28"/>
        </w:rPr>
      </w:pPr>
    </w:p>
    <w:p w:rsidR="006E6FC1" w:rsidRPr="002E5DEC" w:rsidRDefault="006E6FC1" w:rsidP="009712A6">
      <w:pPr>
        <w:ind w:firstLine="720"/>
        <w:jc w:val="both"/>
        <w:rPr>
          <w:sz w:val="28"/>
          <w:szCs w:val="28"/>
        </w:rPr>
      </w:pPr>
      <w:r>
        <w:rPr>
          <w:sz w:val="28"/>
          <w:szCs w:val="28"/>
        </w:rPr>
        <w:t>9</w:t>
      </w:r>
      <w:r w:rsidRPr="002E5DEC">
        <w:rPr>
          <w:sz w:val="28"/>
          <w:szCs w:val="28"/>
        </w:rPr>
        <w:t>. Начальнику загального відділу у місячний термін у встановленому порядку подати на затвердження міському голові положення про відділ реєстрації та привести посадові інструкції працівників у відповідність до чинного законодавства.</w:t>
      </w:r>
    </w:p>
    <w:p w:rsidR="006E6FC1" w:rsidRDefault="006E6FC1" w:rsidP="009712A6">
      <w:pPr>
        <w:pStyle w:val="NormalWeb"/>
        <w:spacing w:before="0" w:beforeAutospacing="0" w:after="0"/>
        <w:rPr>
          <w:sz w:val="28"/>
          <w:szCs w:val="28"/>
        </w:rPr>
      </w:pPr>
    </w:p>
    <w:p w:rsidR="006E6FC1" w:rsidRPr="008605E7" w:rsidRDefault="006E6FC1" w:rsidP="009712A6">
      <w:pPr>
        <w:pStyle w:val="NormalWeb"/>
        <w:spacing w:before="0" w:beforeAutospacing="0" w:after="0"/>
        <w:rPr>
          <w:sz w:val="28"/>
          <w:szCs w:val="28"/>
        </w:rPr>
      </w:pPr>
    </w:p>
    <w:p w:rsidR="006E6FC1" w:rsidRPr="008605E7" w:rsidRDefault="006E6FC1" w:rsidP="009712A6">
      <w:pPr>
        <w:pStyle w:val="NormalWeb"/>
        <w:spacing w:before="0" w:beforeAutospacing="0" w:after="0"/>
        <w:rPr>
          <w:sz w:val="28"/>
          <w:szCs w:val="28"/>
        </w:rPr>
      </w:pPr>
    </w:p>
    <w:p w:rsidR="006E6FC1" w:rsidRDefault="006E6FC1" w:rsidP="009712A6">
      <w:pPr>
        <w:pStyle w:val="NormalWeb"/>
        <w:spacing w:before="0" w:beforeAutospacing="0" w:after="0"/>
        <w:ind w:right="140"/>
        <w:rPr>
          <w:b/>
          <w:sz w:val="28"/>
          <w:szCs w:val="28"/>
        </w:rPr>
      </w:pPr>
      <w:r w:rsidRPr="008605E7">
        <w:rPr>
          <w:b/>
          <w:sz w:val="28"/>
          <w:szCs w:val="28"/>
        </w:rPr>
        <w:t>Міський голова</w:t>
      </w:r>
      <w:r w:rsidRPr="008605E7">
        <w:rPr>
          <w:b/>
          <w:sz w:val="28"/>
          <w:szCs w:val="28"/>
        </w:rPr>
        <w:tab/>
      </w:r>
      <w:r w:rsidRPr="008605E7">
        <w:rPr>
          <w:b/>
          <w:sz w:val="28"/>
          <w:szCs w:val="28"/>
        </w:rPr>
        <w:tab/>
      </w:r>
      <w:r w:rsidRPr="008605E7">
        <w:rPr>
          <w:b/>
          <w:sz w:val="28"/>
          <w:szCs w:val="28"/>
        </w:rPr>
        <w:tab/>
      </w:r>
      <w:r w:rsidRPr="008605E7">
        <w:rPr>
          <w:b/>
          <w:sz w:val="28"/>
          <w:szCs w:val="28"/>
        </w:rPr>
        <w:tab/>
      </w:r>
      <w:r w:rsidRPr="008605E7">
        <w:rPr>
          <w:b/>
          <w:sz w:val="28"/>
          <w:szCs w:val="28"/>
        </w:rPr>
        <w:tab/>
        <w:t>В.СНІЖКО</w:t>
      </w:r>
    </w:p>
    <w:p w:rsidR="006E6FC1" w:rsidRDefault="006E6FC1" w:rsidP="009712A6">
      <w:pPr>
        <w:jc w:val="center"/>
        <w:rPr>
          <w:rFonts w:ascii="Arial" w:hAnsi="Arial" w:cs="Arial"/>
          <w:sz w:val="8"/>
          <w:szCs w:val="8"/>
        </w:rPr>
      </w:pPr>
      <w:r w:rsidRPr="00474EFB">
        <w:rPr>
          <w:rFonts w:ascii="Arial" w:hAnsi="Arial" w:cs="Arial"/>
          <w:noProof/>
          <w:sz w:val="8"/>
          <w:szCs w:val="8"/>
          <w:lang w:val="ru-RU"/>
        </w:rPr>
        <w:pict>
          <v:shape id="_x0000_i1033"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265</w:t>
      </w:r>
    </w:p>
    <w:p w:rsidR="006E6FC1" w:rsidRPr="00BD161B" w:rsidRDefault="006E6FC1" w:rsidP="009712A6">
      <w:pPr>
        <w:rPr>
          <w:lang w:eastAsia="uk-UA"/>
        </w:rPr>
      </w:pPr>
    </w:p>
    <w:p w:rsidR="006E6FC1" w:rsidRPr="00480B80" w:rsidRDefault="006E6FC1" w:rsidP="009712A6">
      <w:pPr>
        <w:pStyle w:val="NormalWeb"/>
        <w:spacing w:before="0" w:beforeAutospacing="0" w:after="0"/>
        <w:rPr>
          <w:b/>
          <w:bCs/>
          <w:sz w:val="27"/>
          <w:szCs w:val="27"/>
        </w:rPr>
      </w:pPr>
    </w:p>
    <w:p w:rsidR="006E6FC1" w:rsidRDefault="006E6FC1" w:rsidP="009712A6">
      <w:pPr>
        <w:jc w:val="both"/>
        <w:rPr>
          <w:b/>
          <w:sz w:val="28"/>
          <w:szCs w:val="28"/>
        </w:rPr>
      </w:pPr>
      <w:r w:rsidRPr="00480B80">
        <w:rPr>
          <w:b/>
          <w:sz w:val="28"/>
          <w:szCs w:val="28"/>
        </w:rPr>
        <w:t>Про внесення змін до рішення</w:t>
      </w:r>
    </w:p>
    <w:p w:rsidR="006E6FC1" w:rsidRDefault="006E6FC1" w:rsidP="009712A6">
      <w:pPr>
        <w:jc w:val="both"/>
        <w:rPr>
          <w:b/>
          <w:sz w:val="28"/>
          <w:szCs w:val="28"/>
        </w:rPr>
      </w:pPr>
      <w:r w:rsidRPr="00480B80">
        <w:rPr>
          <w:b/>
          <w:sz w:val="28"/>
          <w:szCs w:val="28"/>
        </w:rPr>
        <w:t>міської ради від24 грудня 2015</w:t>
      </w:r>
    </w:p>
    <w:p w:rsidR="006E6FC1" w:rsidRPr="00480B80" w:rsidRDefault="006E6FC1" w:rsidP="009712A6">
      <w:pPr>
        <w:jc w:val="both"/>
        <w:rPr>
          <w:b/>
          <w:sz w:val="28"/>
          <w:szCs w:val="28"/>
        </w:rPr>
      </w:pPr>
      <w:r w:rsidRPr="00480B80">
        <w:rPr>
          <w:b/>
          <w:sz w:val="28"/>
          <w:szCs w:val="28"/>
        </w:rPr>
        <w:t>року №55«Про міський бюджет на2016 рік»</w:t>
      </w:r>
    </w:p>
    <w:p w:rsidR="006E6FC1" w:rsidRPr="00480B80" w:rsidRDefault="006E6FC1" w:rsidP="009712A6">
      <w:pPr>
        <w:ind w:firstLine="567"/>
        <w:jc w:val="both"/>
        <w:rPr>
          <w:sz w:val="28"/>
          <w:szCs w:val="28"/>
        </w:rPr>
      </w:pPr>
    </w:p>
    <w:p w:rsidR="006E6FC1" w:rsidRPr="00480B80" w:rsidRDefault="006E6FC1" w:rsidP="009712A6">
      <w:pPr>
        <w:ind w:firstLine="567"/>
        <w:jc w:val="both"/>
        <w:rPr>
          <w:sz w:val="28"/>
          <w:szCs w:val="28"/>
        </w:rPr>
      </w:pPr>
      <w:r w:rsidRPr="00480B80">
        <w:rPr>
          <w:sz w:val="28"/>
          <w:szCs w:val="28"/>
        </w:rPr>
        <w:t xml:space="preserve">На підставі статті 26 Закону України «Про місцеве самоврядування в Україні», статті 78 Бюджетного кодексу України, Закону України від 24 грудня 2015 року </w:t>
      </w:r>
      <w:r>
        <w:rPr>
          <w:sz w:val="28"/>
          <w:szCs w:val="28"/>
        </w:rPr>
        <w:t>№</w:t>
      </w:r>
      <w:r w:rsidRPr="00480B80">
        <w:rPr>
          <w:sz w:val="28"/>
          <w:szCs w:val="28"/>
        </w:rPr>
        <w:t xml:space="preserve"> 918-</w:t>
      </w:r>
      <w:r w:rsidRPr="00480B80">
        <w:rPr>
          <w:sz w:val="28"/>
          <w:szCs w:val="28"/>
          <w:lang w:val="en-US"/>
        </w:rPr>
        <w:t>VIII</w:t>
      </w:r>
      <w:r w:rsidRPr="00480B80">
        <w:rPr>
          <w:sz w:val="28"/>
          <w:szCs w:val="28"/>
        </w:rPr>
        <w:t xml:space="preserve"> «Про внесення змін до Бюджетного кодексу України щодо цільового спрямування екологічного податку»</w:t>
      </w:r>
      <w:r>
        <w:rPr>
          <w:sz w:val="28"/>
          <w:szCs w:val="28"/>
        </w:rPr>
        <w:t>,</w:t>
      </w:r>
    </w:p>
    <w:p w:rsidR="006E6FC1" w:rsidRPr="00480B80" w:rsidRDefault="006E6FC1" w:rsidP="009712A6">
      <w:pPr>
        <w:ind w:left="2124"/>
        <w:rPr>
          <w:b/>
        </w:rPr>
      </w:pPr>
    </w:p>
    <w:p w:rsidR="006E6FC1" w:rsidRPr="00480B80" w:rsidRDefault="006E6FC1" w:rsidP="009712A6">
      <w:pPr>
        <w:jc w:val="center"/>
        <w:rPr>
          <w:b/>
          <w:sz w:val="28"/>
          <w:szCs w:val="28"/>
        </w:rPr>
      </w:pPr>
      <w:r>
        <w:rPr>
          <w:b/>
          <w:sz w:val="28"/>
          <w:szCs w:val="28"/>
        </w:rPr>
        <w:t xml:space="preserve">    міська рада вирішила</w:t>
      </w:r>
      <w:r w:rsidRPr="00480B80">
        <w:rPr>
          <w:b/>
          <w:sz w:val="28"/>
          <w:szCs w:val="28"/>
        </w:rPr>
        <w:t>:</w:t>
      </w:r>
    </w:p>
    <w:p w:rsidR="006E6FC1" w:rsidRPr="00480B80" w:rsidRDefault="006E6FC1" w:rsidP="009712A6">
      <w:pPr>
        <w:ind w:left="2124"/>
      </w:pPr>
    </w:p>
    <w:p w:rsidR="006E6FC1" w:rsidRPr="00480B80" w:rsidRDefault="006E6FC1" w:rsidP="009712A6">
      <w:pPr>
        <w:ind w:firstLine="720"/>
        <w:jc w:val="both"/>
        <w:rPr>
          <w:color w:val="000000"/>
          <w:sz w:val="28"/>
          <w:szCs w:val="28"/>
        </w:rPr>
      </w:pPr>
      <w:r w:rsidRPr="00480B80">
        <w:rPr>
          <w:color w:val="000000"/>
          <w:sz w:val="28"/>
          <w:szCs w:val="28"/>
        </w:rPr>
        <w:t>1. Внести зміни до рішення міської ради від 24 грудня 2015 року №55 «Про  міський бюджет на 2016 рік » (із змінами), а саме:</w:t>
      </w:r>
    </w:p>
    <w:p w:rsidR="006E6FC1" w:rsidRPr="00480B80" w:rsidRDefault="006E6FC1" w:rsidP="009712A6">
      <w:pPr>
        <w:ind w:firstLine="720"/>
        <w:jc w:val="both"/>
        <w:rPr>
          <w:color w:val="000000"/>
          <w:sz w:val="28"/>
          <w:szCs w:val="28"/>
        </w:rPr>
      </w:pPr>
      <w:r w:rsidRPr="00480B80">
        <w:rPr>
          <w:color w:val="000000"/>
          <w:sz w:val="28"/>
          <w:szCs w:val="28"/>
        </w:rPr>
        <w:t>збільшити доходи міського бюджету на 3 382 600 грн. (по загальному фонду – на  3 164 655 грн., в тому числі за рахунок субвенції з державного бюджету місцевим бюджетам на формування інфраструктури об’єднаних територіальних громад – на 3 185 100 грн., зменшення доходів за рахунок спрямування надходження екологічного податку до спеціального фонду – на 20 445 грн.; по спеціальному фонду – на 217 945 грн., в тому числі за рахунок субвенції з обласного бюджету на оснащення опорних загальноосвітніх навчальних закладів сучасною матеріально-технічною базою – на 197 500 грн., за рахунок надходження екологічного податку до спеціального фонду – на 20 445 грн.);</w:t>
      </w:r>
    </w:p>
    <w:p w:rsidR="006E6FC1" w:rsidRPr="00480B80" w:rsidRDefault="006E6FC1" w:rsidP="009712A6">
      <w:pPr>
        <w:ind w:firstLine="720"/>
        <w:jc w:val="both"/>
        <w:rPr>
          <w:color w:val="000000"/>
          <w:sz w:val="28"/>
          <w:szCs w:val="28"/>
        </w:rPr>
      </w:pPr>
      <w:r w:rsidRPr="00480B80">
        <w:rPr>
          <w:color w:val="000000"/>
          <w:sz w:val="28"/>
          <w:szCs w:val="28"/>
        </w:rPr>
        <w:t xml:space="preserve">збільшити видатки міського бюджету на 3 884 095 грн., (загальний фонд – на    455 550 грн., спеціальний фонд – на 3 428 545 грн.)у тому числі </w:t>
      </w:r>
      <w:r w:rsidRPr="00480B80">
        <w:rPr>
          <w:sz w:val="28"/>
          <w:szCs w:val="28"/>
        </w:rPr>
        <w:t>за рахунок залучення вільного залишку коштів загального фонду міського бюджету, що склався станом на  01 січня 2016 року, у сумі 501 495 грн.</w:t>
      </w:r>
      <w:r w:rsidRPr="00480B80">
        <w:rPr>
          <w:color w:val="000000"/>
          <w:sz w:val="28"/>
          <w:szCs w:val="28"/>
        </w:rPr>
        <w:t>;</w:t>
      </w:r>
    </w:p>
    <w:p w:rsidR="006E6FC1" w:rsidRPr="00480B80" w:rsidRDefault="006E6FC1" w:rsidP="009712A6">
      <w:pPr>
        <w:shd w:val="clear" w:color="auto" w:fill="FFFFFF"/>
        <w:ind w:firstLine="720"/>
        <w:jc w:val="both"/>
        <w:rPr>
          <w:color w:val="000000"/>
          <w:sz w:val="28"/>
          <w:szCs w:val="28"/>
        </w:rPr>
      </w:pPr>
      <w:r w:rsidRPr="00480B80">
        <w:rPr>
          <w:color w:val="000000"/>
          <w:sz w:val="28"/>
          <w:szCs w:val="28"/>
        </w:rPr>
        <w:t>внести відповідні зміни до додатків 1, 3 даного рішення міської ради (додаються);</w:t>
      </w:r>
    </w:p>
    <w:p w:rsidR="006E6FC1" w:rsidRPr="00480B80" w:rsidRDefault="006E6FC1" w:rsidP="009712A6">
      <w:pPr>
        <w:shd w:val="clear" w:color="auto" w:fill="FFFFFF"/>
        <w:ind w:firstLine="720"/>
        <w:jc w:val="both"/>
        <w:rPr>
          <w:color w:val="000000"/>
          <w:sz w:val="28"/>
          <w:szCs w:val="28"/>
        </w:rPr>
      </w:pPr>
      <w:r w:rsidRPr="00480B80">
        <w:rPr>
          <w:color w:val="000000"/>
          <w:sz w:val="28"/>
          <w:szCs w:val="28"/>
        </w:rPr>
        <w:t>викласти додатки 2, 4, 5, 6 даного рішення у новій редакції (додаються).</w:t>
      </w:r>
    </w:p>
    <w:p w:rsidR="006E6FC1" w:rsidRPr="00480B80" w:rsidRDefault="006E6FC1" w:rsidP="009712A6">
      <w:pPr>
        <w:shd w:val="clear" w:color="auto" w:fill="FFFFFF"/>
        <w:ind w:firstLine="720"/>
        <w:jc w:val="both"/>
        <w:rPr>
          <w:color w:val="FF0000"/>
        </w:rPr>
      </w:pPr>
    </w:p>
    <w:p w:rsidR="006E6FC1" w:rsidRPr="00480B80" w:rsidRDefault="006E6FC1" w:rsidP="009712A6">
      <w:pPr>
        <w:ind w:firstLine="720"/>
        <w:jc w:val="both"/>
        <w:rPr>
          <w:sz w:val="28"/>
          <w:szCs w:val="28"/>
        </w:rPr>
      </w:pPr>
      <w:r w:rsidRPr="00480B80">
        <w:rPr>
          <w:sz w:val="28"/>
          <w:szCs w:val="28"/>
        </w:rPr>
        <w:t xml:space="preserve">2. Контроль  за виконанням  даного рішення покласти на постійну депутатську комісію міської ради  з питань планування, фінансів, цін, бюджету, підприємництва, промисловості, стратегічного розвитку міста та інвестицій. </w:t>
      </w:r>
    </w:p>
    <w:p w:rsidR="006E6FC1" w:rsidRDefault="006E6FC1" w:rsidP="009712A6">
      <w:pPr>
        <w:jc w:val="both"/>
        <w:rPr>
          <w:b/>
          <w:sz w:val="16"/>
          <w:szCs w:val="16"/>
        </w:rPr>
      </w:pPr>
    </w:p>
    <w:p w:rsidR="006E6FC1" w:rsidRPr="001D1C9B" w:rsidRDefault="006E6FC1" w:rsidP="009712A6">
      <w:pPr>
        <w:rPr>
          <w:sz w:val="28"/>
          <w:szCs w:val="28"/>
          <w:lang w:eastAsia="uk-UA"/>
        </w:rPr>
      </w:pPr>
    </w:p>
    <w:p w:rsidR="006E6FC1" w:rsidRDefault="006E6FC1" w:rsidP="009712A6">
      <w:pPr>
        <w:tabs>
          <w:tab w:val="left" w:pos="6900"/>
        </w:tabs>
        <w:jc w:val="both"/>
        <w:rPr>
          <w:b/>
          <w:sz w:val="28"/>
          <w:szCs w:val="28"/>
        </w:rPr>
      </w:pPr>
    </w:p>
    <w:p w:rsidR="006E6FC1" w:rsidRDefault="006E6FC1" w:rsidP="009712A6">
      <w:pPr>
        <w:tabs>
          <w:tab w:val="left" w:pos="142"/>
        </w:tabs>
        <w:jc w:val="both"/>
        <w:rPr>
          <w:b/>
          <w:sz w:val="28"/>
          <w:szCs w:val="28"/>
        </w:rPr>
      </w:pPr>
    </w:p>
    <w:p w:rsidR="006E6FC1" w:rsidRDefault="006E6FC1" w:rsidP="009712A6">
      <w:pPr>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Pr>
        <w:jc w:val="both"/>
        <w:rPr>
          <w:b/>
          <w:sz w:val="28"/>
          <w:szCs w:val="28"/>
        </w:rPr>
      </w:pPr>
    </w:p>
    <w:p w:rsidR="006E6FC1" w:rsidRDefault="006E6FC1" w:rsidP="009712A6">
      <w:pPr>
        <w:jc w:val="center"/>
        <w:rPr>
          <w:rFonts w:ascii="Arial" w:hAnsi="Arial" w:cs="Arial"/>
          <w:sz w:val="8"/>
          <w:szCs w:val="8"/>
        </w:rPr>
      </w:pPr>
      <w:r w:rsidRPr="00BB4FA4">
        <w:rPr>
          <w:rFonts w:ascii="Arial" w:hAnsi="Arial" w:cs="Arial"/>
          <w:noProof/>
          <w:sz w:val="8"/>
          <w:szCs w:val="8"/>
          <w:lang w:val="ru-RU"/>
        </w:rPr>
        <w:pict>
          <v:shape id="_x0000_i1034"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266</w:t>
      </w:r>
    </w:p>
    <w:p w:rsidR="006E6FC1" w:rsidRPr="00BD161B" w:rsidRDefault="006E6FC1" w:rsidP="009712A6">
      <w:pPr>
        <w:rPr>
          <w:lang w:eastAsia="uk-UA"/>
        </w:rPr>
      </w:pPr>
    </w:p>
    <w:p w:rsidR="006E6FC1" w:rsidRPr="00E04647" w:rsidRDefault="006E6FC1" w:rsidP="009712A6">
      <w:pPr>
        <w:pStyle w:val="NormalWeb"/>
        <w:spacing w:before="0" w:beforeAutospacing="0" w:after="0"/>
        <w:rPr>
          <w:b/>
          <w:bCs/>
          <w:sz w:val="27"/>
          <w:szCs w:val="27"/>
        </w:rPr>
      </w:pPr>
    </w:p>
    <w:p w:rsidR="006E6FC1" w:rsidRPr="005A4F86" w:rsidRDefault="006E6FC1" w:rsidP="009712A6">
      <w:pPr>
        <w:jc w:val="both"/>
        <w:rPr>
          <w:b/>
          <w:sz w:val="28"/>
          <w:szCs w:val="28"/>
        </w:rPr>
      </w:pPr>
      <w:r w:rsidRPr="005A4F86">
        <w:rPr>
          <w:b/>
          <w:sz w:val="28"/>
          <w:szCs w:val="28"/>
        </w:rPr>
        <w:t xml:space="preserve">Про внесення змін до міської програми </w:t>
      </w:r>
    </w:p>
    <w:p w:rsidR="006E6FC1" w:rsidRPr="005A4F86" w:rsidRDefault="006E6FC1" w:rsidP="009712A6">
      <w:pPr>
        <w:jc w:val="both"/>
        <w:rPr>
          <w:b/>
          <w:sz w:val="28"/>
          <w:szCs w:val="28"/>
        </w:rPr>
      </w:pPr>
      <w:r w:rsidRPr="005A4F86">
        <w:rPr>
          <w:b/>
          <w:sz w:val="28"/>
          <w:szCs w:val="28"/>
        </w:rPr>
        <w:t xml:space="preserve">«Реконструкція, капітальний і поточний </w:t>
      </w:r>
    </w:p>
    <w:p w:rsidR="006E6FC1" w:rsidRPr="005A4F86" w:rsidRDefault="006E6FC1" w:rsidP="009712A6">
      <w:pPr>
        <w:jc w:val="both"/>
        <w:rPr>
          <w:b/>
          <w:sz w:val="28"/>
          <w:szCs w:val="28"/>
        </w:rPr>
      </w:pPr>
      <w:r w:rsidRPr="005A4F86">
        <w:rPr>
          <w:b/>
          <w:sz w:val="28"/>
          <w:szCs w:val="28"/>
        </w:rPr>
        <w:t xml:space="preserve">ремонт та утримання доріг Бобринецької </w:t>
      </w:r>
    </w:p>
    <w:p w:rsidR="006E6FC1" w:rsidRPr="005A4F86" w:rsidRDefault="006E6FC1" w:rsidP="009712A6">
      <w:pPr>
        <w:jc w:val="both"/>
        <w:rPr>
          <w:b/>
          <w:sz w:val="28"/>
          <w:szCs w:val="28"/>
        </w:rPr>
      </w:pPr>
      <w:r w:rsidRPr="005A4F86">
        <w:rPr>
          <w:b/>
          <w:sz w:val="28"/>
          <w:szCs w:val="28"/>
        </w:rPr>
        <w:t xml:space="preserve">міської об’єднаної територіальної громади </w:t>
      </w:r>
    </w:p>
    <w:p w:rsidR="006E6FC1" w:rsidRPr="005A4F86" w:rsidRDefault="006E6FC1" w:rsidP="009712A6">
      <w:pPr>
        <w:jc w:val="both"/>
        <w:rPr>
          <w:b/>
          <w:sz w:val="28"/>
          <w:szCs w:val="28"/>
        </w:rPr>
      </w:pPr>
      <w:r w:rsidRPr="005A4F86">
        <w:rPr>
          <w:b/>
          <w:sz w:val="28"/>
          <w:szCs w:val="28"/>
        </w:rPr>
        <w:t>на 2016 рік»</w:t>
      </w:r>
    </w:p>
    <w:p w:rsidR="006E6FC1" w:rsidRPr="005A4F86" w:rsidRDefault="006E6FC1" w:rsidP="009712A6">
      <w:pPr>
        <w:jc w:val="both"/>
        <w:rPr>
          <w:b/>
          <w:sz w:val="28"/>
          <w:szCs w:val="28"/>
        </w:rPr>
      </w:pPr>
    </w:p>
    <w:p w:rsidR="006E6FC1" w:rsidRDefault="006E6FC1" w:rsidP="009712A6">
      <w:pPr>
        <w:jc w:val="both"/>
        <w:rPr>
          <w:sz w:val="28"/>
          <w:szCs w:val="28"/>
        </w:rPr>
      </w:pPr>
    </w:p>
    <w:p w:rsidR="006E6FC1" w:rsidRPr="005A4F86" w:rsidRDefault="006E6FC1" w:rsidP="009712A6">
      <w:pPr>
        <w:ind w:firstLine="567"/>
        <w:jc w:val="both"/>
        <w:rPr>
          <w:sz w:val="28"/>
          <w:szCs w:val="28"/>
        </w:rPr>
      </w:pPr>
      <w:r w:rsidRPr="005A4F86">
        <w:rPr>
          <w:sz w:val="28"/>
          <w:szCs w:val="28"/>
          <w:lang w:eastAsia="uk-UA"/>
        </w:rPr>
        <w:t xml:space="preserve">З метою забезпечення задовільних умов руху автотранспорту і безпеки дорожнього руху на дорогах та вулицях Бобринецької міської об’єднаної територіальної громади </w:t>
      </w:r>
      <w:r w:rsidRPr="005A4F86">
        <w:rPr>
          <w:sz w:val="28"/>
          <w:szCs w:val="28"/>
        </w:rPr>
        <w:t>на  підставі статтей 26,  31 Закону України «Про місцеве самоврядування в Україні», Закону України «Про автомобільні дороги», розпорядження Кабінету Міністрів України від 20 серпня 2008 року № 1096</w:t>
      </w:r>
      <w:r>
        <w:rPr>
          <w:sz w:val="28"/>
          <w:szCs w:val="28"/>
        </w:rPr>
        <w:t>,</w:t>
      </w:r>
    </w:p>
    <w:p w:rsidR="006E6FC1" w:rsidRPr="005A4F86" w:rsidRDefault="006E6FC1" w:rsidP="009712A6">
      <w:pPr>
        <w:ind w:left="2124" w:firstLine="708"/>
        <w:jc w:val="both"/>
        <w:rPr>
          <w:b/>
          <w:sz w:val="28"/>
          <w:szCs w:val="28"/>
        </w:rPr>
      </w:pPr>
    </w:p>
    <w:p w:rsidR="006E6FC1" w:rsidRDefault="006E6FC1" w:rsidP="009712A6">
      <w:pPr>
        <w:jc w:val="center"/>
        <w:rPr>
          <w:b/>
          <w:sz w:val="28"/>
          <w:szCs w:val="28"/>
        </w:rPr>
      </w:pPr>
      <w:r>
        <w:rPr>
          <w:b/>
          <w:sz w:val="28"/>
          <w:szCs w:val="28"/>
        </w:rPr>
        <w:t>міська рада вирішила</w:t>
      </w:r>
      <w:r w:rsidRPr="005A4F86">
        <w:rPr>
          <w:b/>
          <w:sz w:val="28"/>
          <w:szCs w:val="28"/>
        </w:rPr>
        <w:t>:</w:t>
      </w:r>
    </w:p>
    <w:p w:rsidR="006E6FC1" w:rsidRPr="005A4F86" w:rsidRDefault="006E6FC1" w:rsidP="009712A6">
      <w:pPr>
        <w:jc w:val="center"/>
        <w:rPr>
          <w:b/>
          <w:sz w:val="28"/>
          <w:szCs w:val="28"/>
        </w:rPr>
      </w:pPr>
    </w:p>
    <w:p w:rsidR="006E6FC1" w:rsidRDefault="006E6FC1" w:rsidP="009712A6">
      <w:pPr>
        <w:tabs>
          <w:tab w:val="left" w:pos="2145"/>
        </w:tabs>
        <w:ind w:firstLine="567"/>
        <w:jc w:val="both"/>
        <w:rPr>
          <w:sz w:val="28"/>
          <w:szCs w:val="28"/>
        </w:rPr>
      </w:pPr>
      <w:r w:rsidRPr="005A4F86">
        <w:rPr>
          <w:sz w:val="28"/>
          <w:szCs w:val="28"/>
        </w:rPr>
        <w:t>1.Внести зміни до міської  програми «Реконструкція, капітальний і поточний ремонт та утримання доріг Бобринецької міської об’єднаної територіальної громади на 2016 рік», а саме викласти пункт 4 «Фінансове забезпечення програми» в новій редакції (додається).</w:t>
      </w:r>
    </w:p>
    <w:p w:rsidR="006E6FC1" w:rsidRPr="005A4F86" w:rsidRDefault="006E6FC1" w:rsidP="009712A6">
      <w:pPr>
        <w:tabs>
          <w:tab w:val="left" w:pos="2145"/>
        </w:tabs>
        <w:ind w:firstLine="567"/>
        <w:jc w:val="both"/>
        <w:rPr>
          <w:sz w:val="28"/>
          <w:szCs w:val="28"/>
        </w:rPr>
      </w:pPr>
    </w:p>
    <w:p w:rsidR="006E6FC1" w:rsidRDefault="006E6FC1" w:rsidP="009712A6">
      <w:pPr>
        <w:ind w:firstLine="567"/>
        <w:jc w:val="both"/>
        <w:rPr>
          <w:bCs/>
          <w:sz w:val="28"/>
          <w:szCs w:val="28"/>
        </w:rPr>
      </w:pPr>
      <w:r w:rsidRPr="005A4F86">
        <w:rPr>
          <w:sz w:val="28"/>
          <w:szCs w:val="28"/>
        </w:rPr>
        <w:t>2.Визначити КП «Інженерний центр»  замовником на виконання робіт по об’єктам на поточний ремонт доріг Бобринецької міської об’єднаної територіальної громади на 2016 рік: «</w:t>
      </w:r>
      <w:r w:rsidRPr="005A4F86">
        <w:rPr>
          <w:bCs/>
          <w:sz w:val="28"/>
          <w:szCs w:val="28"/>
        </w:rPr>
        <w:t>Поточний ремонт доріг з жорств’яним покриттям по вулицях:</w:t>
      </w:r>
      <w:r w:rsidRPr="005A4F86">
        <w:rPr>
          <w:sz w:val="28"/>
          <w:szCs w:val="28"/>
        </w:rPr>
        <w:t xml:space="preserve"> Міщанська, вул. Мендєлєєва, вул. Ярослава Мудрого, пров. Перемоги</w:t>
      </w:r>
      <w:r w:rsidRPr="005A4F86">
        <w:rPr>
          <w:bCs/>
          <w:sz w:val="28"/>
          <w:szCs w:val="28"/>
        </w:rPr>
        <w:t xml:space="preserve"> в м.Бобринець Кіровоградської області</w:t>
      </w:r>
      <w:r w:rsidRPr="005A4F86">
        <w:rPr>
          <w:b/>
          <w:bCs/>
          <w:sz w:val="28"/>
          <w:szCs w:val="28"/>
        </w:rPr>
        <w:t>.»</w:t>
      </w:r>
      <w:r>
        <w:rPr>
          <w:b/>
          <w:bCs/>
          <w:sz w:val="28"/>
          <w:szCs w:val="28"/>
        </w:rPr>
        <w:t>,</w:t>
      </w:r>
      <w:r w:rsidRPr="005A4F86">
        <w:rPr>
          <w:bCs/>
          <w:sz w:val="28"/>
          <w:szCs w:val="28"/>
        </w:rPr>
        <w:t xml:space="preserve"> «Поточний ремонт доріг з жорств’яним покриттям по вулицях:</w:t>
      </w:r>
      <w:r w:rsidRPr="005A4F86">
        <w:rPr>
          <w:sz w:val="28"/>
          <w:szCs w:val="28"/>
        </w:rPr>
        <w:t xml:space="preserve"> Пушкіна, вул. Щаслива, вул.16 Березня </w:t>
      </w:r>
      <w:r w:rsidRPr="005A4F86">
        <w:rPr>
          <w:bCs/>
          <w:sz w:val="28"/>
          <w:szCs w:val="28"/>
        </w:rPr>
        <w:t>в м.Бобринець Кіровоградської області.»</w:t>
      </w:r>
      <w:r w:rsidRPr="005A4F86">
        <w:rPr>
          <w:b/>
          <w:bCs/>
          <w:sz w:val="28"/>
          <w:szCs w:val="28"/>
        </w:rPr>
        <w:t xml:space="preserve">, </w:t>
      </w:r>
      <w:r w:rsidRPr="005A4F86">
        <w:rPr>
          <w:bCs/>
          <w:sz w:val="28"/>
          <w:szCs w:val="28"/>
        </w:rPr>
        <w:t>«Поточний ремонт доріг з жорств’яним покриттям по вулиці</w:t>
      </w:r>
      <w:r w:rsidRPr="005A4F86">
        <w:rPr>
          <w:sz w:val="28"/>
          <w:szCs w:val="28"/>
        </w:rPr>
        <w:t xml:space="preserve"> Базарна, біля мосту мікрорайон  Рущина та ділянки дороги від ЗОШ №3 до автошляху Кіровоград-Миколаїв </w:t>
      </w:r>
      <w:r w:rsidRPr="005A4F86">
        <w:rPr>
          <w:bCs/>
          <w:sz w:val="28"/>
          <w:szCs w:val="28"/>
        </w:rPr>
        <w:t>в м.Бобринець Кіровоградської області.»,</w:t>
      </w:r>
      <w:r>
        <w:rPr>
          <w:bCs/>
          <w:sz w:val="28"/>
          <w:szCs w:val="28"/>
        </w:rPr>
        <w:t xml:space="preserve"> «Пот</w:t>
      </w:r>
      <w:r w:rsidRPr="005A4F86">
        <w:rPr>
          <w:bCs/>
          <w:sz w:val="28"/>
          <w:szCs w:val="28"/>
        </w:rPr>
        <w:t>оточний ремонт доріг з твердим покриттям по вулицях: вул. Вознесенська (від. вул. Каштанової до вул. Народної), вул.. Каштанова (від вул.. Миколаївської до вул.. Паркової) в м. Бобринець Кіровоградської області»</w:t>
      </w:r>
      <w:r>
        <w:rPr>
          <w:bCs/>
          <w:sz w:val="28"/>
          <w:szCs w:val="28"/>
        </w:rPr>
        <w:t>.</w:t>
      </w:r>
    </w:p>
    <w:p w:rsidR="006E6FC1" w:rsidRPr="005A4F86" w:rsidRDefault="006E6FC1" w:rsidP="009712A6">
      <w:pPr>
        <w:ind w:firstLine="567"/>
        <w:jc w:val="both"/>
        <w:rPr>
          <w:b/>
          <w:sz w:val="28"/>
          <w:szCs w:val="28"/>
        </w:rPr>
      </w:pPr>
    </w:p>
    <w:p w:rsidR="006E6FC1" w:rsidRDefault="006E6FC1" w:rsidP="009712A6">
      <w:pPr>
        <w:tabs>
          <w:tab w:val="left" w:pos="2145"/>
        </w:tabs>
        <w:ind w:firstLine="567"/>
        <w:jc w:val="both"/>
        <w:rPr>
          <w:sz w:val="28"/>
          <w:szCs w:val="28"/>
        </w:rPr>
      </w:pPr>
      <w:r w:rsidRPr="005A4F86">
        <w:rPr>
          <w:sz w:val="28"/>
          <w:szCs w:val="28"/>
        </w:rPr>
        <w:t>3. Придбані будівельні матеріали для поточного ремонту проїзної частини доріг з піщаним та асфальтованим покриттям передати за актом прийом</w:t>
      </w:r>
      <w:r>
        <w:rPr>
          <w:sz w:val="28"/>
          <w:szCs w:val="28"/>
        </w:rPr>
        <w:t>у</w:t>
      </w:r>
      <w:r w:rsidRPr="005A4F86">
        <w:rPr>
          <w:sz w:val="28"/>
          <w:szCs w:val="28"/>
        </w:rPr>
        <w:t xml:space="preserve"> – передачі в КП «Комунальник»</w:t>
      </w:r>
      <w:r>
        <w:rPr>
          <w:sz w:val="28"/>
          <w:szCs w:val="28"/>
        </w:rPr>
        <w:t>.</w:t>
      </w:r>
    </w:p>
    <w:p w:rsidR="006E6FC1" w:rsidRPr="005A4F86" w:rsidRDefault="006E6FC1" w:rsidP="009712A6">
      <w:pPr>
        <w:tabs>
          <w:tab w:val="left" w:pos="2145"/>
        </w:tabs>
        <w:ind w:firstLine="567"/>
        <w:jc w:val="both"/>
        <w:rPr>
          <w:sz w:val="28"/>
          <w:szCs w:val="28"/>
        </w:rPr>
      </w:pPr>
    </w:p>
    <w:p w:rsidR="006E6FC1" w:rsidRPr="005A4F86" w:rsidRDefault="006E6FC1" w:rsidP="009712A6">
      <w:pPr>
        <w:tabs>
          <w:tab w:val="left" w:pos="2145"/>
        </w:tabs>
        <w:ind w:firstLine="567"/>
        <w:jc w:val="both"/>
        <w:rPr>
          <w:sz w:val="28"/>
          <w:szCs w:val="28"/>
        </w:rPr>
      </w:pPr>
      <w:r w:rsidRPr="005A4F86">
        <w:rPr>
          <w:sz w:val="28"/>
          <w:szCs w:val="28"/>
        </w:rPr>
        <w:t xml:space="preserve">4.Контроль за виконанням даного рішення покласти на постійну депутатську комісію міської ради  з питань планування, фінансів, цін, бюджету, підприємництва, промисловості, стратегічного розвитку міста та інвестицій. </w:t>
      </w:r>
    </w:p>
    <w:p w:rsidR="006E6FC1" w:rsidRPr="001D1C9B" w:rsidRDefault="006E6FC1" w:rsidP="009712A6">
      <w:pPr>
        <w:rPr>
          <w:sz w:val="28"/>
          <w:szCs w:val="28"/>
          <w:lang w:eastAsia="uk-UA"/>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 w:rsidR="006E6FC1" w:rsidRDefault="006E6FC1" w:rsidP="009712A6">
      <w:pPr>
        <w:jc w:val="center"/>
        <w:rPr>
          <w:rFonts w:ascii="Arial" w:hAnsi="Arial" w:cs="Arial"/>
          <w:sz w:val="8"/>
          <w:szCs w:val="8"/>
        </w:rPr>
      </w:pPr>
      <w:r w:rsidRPr="00652819">
        <w:rPr>
          <w:rFonts w:ascii="Arial" w:hAnsi="Arial" w:cs="Arial"/>
          <w:noProof/>
          <w:sz w:val="8"/>
          <w:szCs w:val="8"/>
          <w:lang w:val="ru-RU"/>
        </w:rPr>
        <w:pict>
          <v:shape id="_x0000_i1035" type="#_x0000_t75" style="width:33.75pt;height:48pt;visibility:visible" filled="t">
            <v:imagedata r:id="rId9" o:title=""/>
          </v:shape>
        </w:pict>
      </w:r>
    </w:p>
    <w:p w:rsidR="006E6FC1" w:rsidRPr="00CF7DC2" w:rsidRDefault="006E6FC1" w:rsidP="009712A6">
      <w:pPr>
        <w:pStyle w:val="Heading2"/>
        <w:keepLines w:val="0"/>
        <w:numPr>
          <w:ilvl w:val="1"/>
          <w:numId w:val="0"/>
        </w:numPr>
        <w:suppressAutoHyphens/>
        <w:spacing w:before="60" w:after="120"/>
        <w:jc w:val="center"/>
        <w:rPr>
          <w:sz w:val="28"/>
          <w:szCs w:val="28"/>
        </w:rPr>
      </w:pPr>
      <w:r w:rsidRPr="00CF7DC2">
        <w:rPr>
          <w:sz w:val="28"/>
          <w:szCs w:val="28"/>
        </w:rPr>
        <w:t>БОБРИНЕЦЬКА МІСЬКА РАДА</w:t>
      </w:r>
    </w:p>
    <w:p w:rsidR="006E6FC1" w:rsidRPr="00CF7DC2" w:rsidRDefault="006E6FC1" w:rsidP="009712A6">
      <w:pPr>
        <w:pStyle w:val="Heading2"/>
        <w:keepLines w:val="0"/>
        <w:numPr>
          <w:ilvl w:val="1"/>
          <w:numId w:val="0"/>
        </w:numPr>
        <w:suppressAutoHyphens/>
        <w:spacing w:before="0" w:after="120"/>
        <w:jc w:val="center"/>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numPr>
          <w:ilvl w:val="2"/>
          <w:numId w:val="0"/>
        </w:numPr>
        <w:suppressAutoHyphens/>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267</w:t>
      </w:r>
    </w:p>
    <w:p w:rsidR="006E6FC1" w:rsidRPr="00BD161B" w:rsidRDefault="006E6FC1" w:rsidP="009712A6">
      <w:pPr>
        <w:rPr>
          <w:lang w:eastAsia="uk-UA"/>
        </w:rPr>
      </w:pPr>
    </w:p>
    <w:p w:rsidR="006E6FC1" w:rsidRPr="00E04647" w:rsidRDefault="006E6FC1" w:rsidP="009712A6">
      <w:pPr>
        <w:pStyle w:val="NormalWeb"/>
        <w:spacing w:before="0" w:beforeAutospacing="0" w:after="0"/>
        <w:rPr>
          <w:b/>
          <w:bCs/>
          <w:sz w:val="27"/>
          <w:szCs w:val="27"/>
        </w:rPr>
      </w:pPr>
    </w:p>
    <w:p w:rsidR="006E6FC1" w:rsidRDefault="006E6FC1" w:rsidP="009712A6">
      <w:pPr>
        <w:rPr>
          <w:b/>
          <w:sz w:val="28"/>
          <w:szCs w:val="28"/>
          <w:lang w:eastAsia="uk-UA"/>
        </w:rPr>
      </w:pPr>
      <w:r w:rsidRPr="00E21C74">
        <w:rPr>
          <w:b/>
          <w:sz w:val="28"/>
          <w:szCs w:val="28"/>
          <w:lang w:eastAsia="uk-UA"/>
        </w:rPr>
        <w:t>Про в</w:t>
      </w:r>
      <w:r>
        <w:rPr>
          <w:b/>
          <w:sz w:val="28"/>
          <w:szCs w:val="28"/>
          <w:lang w:eastAsia="uk-UA"/>
        </w:rPr>
        <w:t>несення змін до рішення</w:t>
      </w:r>
    </w:p>
    <w:p w:rsidR="006E6FC1" w:rsidRDefault="006E6FC1" w:rsidP="009712A6">
      <w:pPr>
        <w:rPr>
          <w:b/>
          <w:sz w:val="28"/>
          <w:szCs w:val="28"/>
          <w:lang w:eastAsia="uk-UA"/>
        </w:rPr>
      </w:pPr>
      <w:r>
        <w:rPr>
          <w:b/>
          <w:sz w:val="28"/>
          <w:szCs w:val="28"/>
          <w:lang w:eastAsia="uk-UA"/>
        </w:rPr>
        <w:t xml:space="preserve">Бобринецької міської ради № 389 </w:t>
      </w:r>
    </w:p>
    <w:p w:rsidR="006E6FC1" w:rsidRDefault="006E6FC1" w:rsidP="009712A6">
      <w:pPr>
        <w:rPr>
          <w:b/>
          <w:sz w:val="28"/>
          <w:szCs w:val="28"/>
          <w:lang w:eastAsia="uk-UA"/>
        </w:rPr>
      </w:pPr>
      <w:r>
        <w:rPr>
          <w:b/>
          <w:sz w:val="28"/>
          <w:szCs w:val="28"/>
          <w:lang w:eastAsia="uk-UA"/>
        </w:rPr>
        <w:t xml:space="preserve">від 16.11.2011 року «Про затвердження </w:t>
      </w:r>
    </w:p>
    <w:p w:rsidR="006E6FC1" w:rsidRDefault="006E6FC1" w:rsidP="009712A6">
      <w:pPr>
        <w:rPr>
          <w:b/>
          <w:sz w:val="28"/>
          <w:szCs w:val="28"/>
          <w:lang w:eastAsia="uk-UA"/>
        </w:rPr>
      </w:pPr>
      <w:r>
        <w:rPr>
          <w:b/>
          <w:sz w:val="28"/>
          <w:szCs w:val="28"/>
          <w:lang w:eastAsia="uk-UA"/>
        </w:rPr>
        <w:t xml:space="preserve">комітету з конкурсних торгів Бобринецької </w:t>
      </w:r>
    </w:p>
    <w:p w:rsidR="006E6FC1" w:rsidRDefault="006E6FC1" w:rsidP="009712A6">
      <w:pPr>
        <w:rPr>
          <w:b/>
          <w:sz w:val="28"/>
          <w:szCs w:val="28"/>
          <w:lang w:eastAsia="uk-UA"/>
        </w:rPr>
      </w:pPr>
      <w:r>
        <w:rPr>
          <w:b/>
          <w:sz w:val="28"/>
          <w:szCs w:val="28"/>
          <w:lang w:eastAsia="uk-UA"/>
        </w:rPr>
        <w:t xml:space="preserve">міської ради та Положення про комітет </w:t>
      </w:r>
    </w:p>
    <w:p w:rsidR="006E6FC1" w:rsidRPr="001D1C9B" w:rsidRDefault="006E6FC1" w:rsidP="009712A6">
      <w:pPr>
        <w:rPr>
          <w:sz w:val="28"/>
          <w:szCs w:val="28"/>
          <w:lang w:eastAsia="uk-UA"/>
        </w:rPr>
      </w:pPr>
      <w:r>
        <w:rPr>
          <w:b/>
          <w:sz w:val="28"/>
          <w:szCs w:val="28"/>
          <w:lang w:eastAsia="uk-UA"/>
        </w:rPr>
        <w:t>з конкурсних торгів Бобринецької міської ради»</w:t>
      </w:r>
    </w:p>
    <w:p w:rsidR="006E6FC1" w:rsidRDefault="006E6FC1" w:rsidP="009712A6">
      <w:pPr>
        <w:ind w:firstLine="708"/>
        <w:jc w:val="both"/>
        <w:rPr>
          <w:sz w:val="28"/>
          <w:szCs w:val="28"/>
          <w:lang w:eastAsia="uk-UA"/>
        </w:rPr>
      </w:pPr>
    </w:p>
    <w:p w:rsidR="006E6FC1" w:rsidRDefault="006E6FC1" w:rsidP="009712A6">
      <w:pPr>
        <w:ind w:firstLine="708"/>
        <w:jc w:val="both"/>
        <w:rPr>
          <w:sz w:val="28"/>
          <w:szCs w:val="28"/>
          <w:lang w:eastAsia="uk-UA"/>
        </w:rPr>
      </w:pPr>
    </w:p>
    <w:p w:rsidR="006E6FC1" w:rsidRPr="00EC64EE" w:rsidRDefault="006E6FC1" w:rsidP="009712A6">
      <w:pPr>
        <w:ind w:firstLine="567"/>
        <w:jc w:val="both"/>
        <w:rPr>
          <w:sz w:val="28"/>
          <w:szCs w:val="28"/>
        </w:rPr>
      </w:pPr>
      <w:r w:rsidRPr="00EC64EE">
        <w:rPr>
          <w:sz w:val="28"/>
          <w:szCs w:val="28"/>
        </w:rPr>
        <w:t>Керуючись ст.11ЗаконуУкраїни «Про здійснення державних закупівель» від 10 квітня 2014 року № 1197-</w:t>
      </w:r>
      <w:r w:rsidRPr="00EC64EE">
        <w:rPr>
          <w:sz w:val="28"/>
          <w:szCs w:val="28"/>
          <w:lang w:val="en-US"/>
        </w:rPr>
        <w:t>VII</w:t>
      </w:r>
      <w:r w:rsidRPr="00EC64EE">
        <w:rPr>
          <w:sz w:val="28"/>
          <w:szCs w:val="28"/>
        </w:rPr>
        <w:t xml:space="preserve"> (із змінами) та наказу Міністерства економіки «Про затвердження Типового положення про комітет з конкурсних торгів» від 29 липня 2010 року № 916</w:t>
      </w:r>
      <w:r>
        <w:rPr>
          <w:sz w:val="28"/>
          <w:szCs w:val="28"/>
        </w:rPr>
        <w:t>,</w:t>
      </w:r>
    </w:p>
    <w:p w:rsidR="006E6FC1" w:rsidRPr="00EC64EE" w:rsidRDefault="006E6FC1" w:rsidP="009712A6">
      <w:pPr>
        <w:ind w:firstLine="567"/>
        <w:jc w:val="both"/>
        <w:rPr>
          <w:color w:val="FF0000"/>
          <w:sz w:val="28"/>
          <w:szCs w:val="28"/>
        </w:rPr>
      </w:pPr>
    </w:p>
    <w:p w:rsidR="006E6FC1" w:rsidRPr="00EC64EE" w:rsidRDefault="006E6FC1" w:rsidP="009712A6">
      <w:pPr>
        <w:ind w:firstLine="671"/>
        <w:jc w:val="center"/>
        <w:rPr>
          <w:b/>
          <w:sz w:val="28"/>
          <w:szCs w:val="28"/>
        </w:rPr>
      </w:pPr>
      <w:r>
        <w:rPr>
          <w:b/>
          <w:sz w:val="28"/>
          <w:szCs w:val="28"/>
        </w:rPr>
        <w:t>м</w:t>
      </w:r>
      <w:r w:rsidRPr="00EC64EE">
        <w:rPr>
          <w:b/>
          <w:sz w:val="28"/>
          <w:szCs w:val="28"/>
        </w:rPr>
        <w:t>іська рада вирішила</w:t>
      </w:r>
      <w:r>
        <w:rPr>
          <w:b/>
          <w:sz w:val="28"/>
          <w:szCs w:val="28"/>
        </w:rPr>
        <w:t>:</w:t>
      </w:r>
    </w:p>
    <w:p w:rsidR="006E6FC1" w:rsidRPr="00EC64EE" w:rsidRDefault="006E6FC1" w:rsidP="009712A6">
      <w:pPr>
        <w:ind w:firstLine="671"/>
        <w:jc w:val="center"/>
        <w:rPr>
          <w:b/>
          <w:sz w:val="28"/>
          <w:szCs w:val="28"/>
        </w:rPr>
      </w:pPr>
    </w:p>
    <w:p w:rsidR="006E6FC1" w:rsidRPr="00EC64EE" w:rsidRDefault="006E6FC1" w:rsidP="009712A6">
      <w:pPr>
        <w:pStyle w:val="ListParagraph"/>
        <w:numPr>
          <w:ilvl w:val="0"/>
          <w:numId w:val="2"/>
        </w:numPr>
        <w:jc w:val="both"/>
        <w:rPr>
          <w:sz w:val="28"/>
          <w:szCs w:val="28"/>
        </w:rPr>
      </w:pPr>
      <w:r w:rsidRPr="00EC64EE">
        <w:rPr>
          <w:sz w:val="28"/>
          <w:szCs w:val="28"/>
        </w:rPr>
        <w:t>Внести зміни до складу комітету з конкурсних торгів Бобринецької міської ради в додаток №1 (додається) Положення про комітет з конкурсних торгів Бобринецької міської ради.</w:t>
      </w:r>
    </w:p>
    <w:p w:rsidR="006E6FC1" w:rsidRPr="00EC64EE" w:rsidRDefault="006E6FC1" w:rsidP="009712A6">
      <w:pPr>
        <w:ind w:left="720"/>
        <w:jc w:val="both"/>
        <w:rPr>
          <w:sz w:val="28"/>
          <w:szCs w:val="28"/>
        </w:rPr>
      </w:pPr>
    </w:p>
    <w:p w:rsidR="006E6FC1" w:rsidRDefault="006E6FC1" w:rsidP="009712A6">
      <w:pPr>
        <w:pStyle w:val="1"/>
        <w:numPr>
          <w:ilvl w:val="0"/>
          <w:numId w:val="2"/>
        </w:numPr>
        <w:autoSpaceDE w:val="0"/>
        <w:autoSpaceDN w:val="0"/>
        <w:adjustRightInd w:val="0"/>
        <w:jc w:val="both"/>
        <w:rPr>
          <w:bCs/>
          <w:color w:val="000000"/>
          <w:sz w:val="28"/>
          <w:szCs w:val="28"/>
        </w:rPr>
      </w:pPr>
      <w:r w:rsidRPr="00EC64EE">
        <w:rPr>
          <w:sz w:val="28"/>
          <w:szCs w:val="28"/>
        </w:rPr>
        <w:t>Затвердити додаток №2 (додається) Положення про комітет з конкурсних торгів Бобринецької міської ради про р</w:t>
      </w:r>
      <w:r w:rsidRPr="00EC64EE">
        <w:rPr>
          <w:bCs/>
          <w:color w:val="000000"/>
          <w:sz w:val="28"/>
          <w:szCs w:val="28"/>
        </w:rPr>
        <w:t>озподіл та узгодження функціональних обов’язків членів комітету з конкурсних торгів.</w:t>
      </w:r>
    </w:p>
    <w:p w:rsidR="006E6FC1" w:rsidRDefault="006E6FC1" w:rsidP="009712A6">
      <w:pPr>
        <w:pStyle w:val="1"/>
        <w:ind w:left="360"/>
        <w:jc w:val="both"/>
        <w:rPr>
          <w:sz w:val="28"/>
          <w:szCs w:val="28"/>
        </w:rPr>
      </w:pPr>
    </w:p>
    <w:p w:rsidR="006E6FC1" w:rsidRPr="00EC64EE" w:rsidRDefault="006E6FC1" w:rsidP="009712A6">
      <w:pPr>
        <w:pStyle w:val="1"/>
        <w:numPr>
          <w:ilvl w:val="0"/>
          <w:numId w:val="2"/>
        </w:numPr>
        <w:jc w:val="both"/>
        <w:rPr>
          <w:sz w:val="28"/>
          <w:szCs w:val="28"/>
        </w:rPr>
      </w:pPr>
      <w:r w:rsidRPr="00EC64EE">
        <w:rPr>
          <w:sz w:val="28"/>
          <w:szCs w:val="28"/>
        </w:rPr>
        <w:t>Контроль за виконанням даного рішення залишаю за собою.</w:t>
      </w:r>
    </w:p>
    <w:p w:rsidR="006E6FC1" w:rsidRPr="00EC64EE" w:rsidRDefault="006E6FC1" w:rsidP="009712A6">
      <w:pPr>
        <w:tabs>
          <w:tab w:val="left" w:pos="6900"/>
        </w:tabs>
        <w:jc w:val="both"/>
        <w:rPr>
          <w:sz w:val="28"/>
          <w:szCs w:val="28"/>
        </w:rPr>
      </w:pPr>
      <w:r w:rsidRPr="00EC64EE">
        <w:rPr>
          <w:sz w:val="28"/>
          <w:szCs w:val="28"/>
        </w:rPr>
        <w:tab/>
      </w:r>
      <w:r w:rsidRPr="00EC64EE">
        <w:rPr>
          <w:sz w:val="28"/>
          <w:szCs w:val="28"/>
        </w:rPr>
        <w:tab/>
      </w:r>
      <w:r w:rsidRPr="00EC64EE">
        <w:rPr>
          <w:sz w:val="28"/>
          <w:szCs w:val="28"/>
        </w:rPr>
        <w:tab/>
      </w:r>
      <w:r w:rsidRPr="00EC64EE">
        <w:rPr>
          <w:sz w:val="28"/>
          <w:szCs w:val="28"/>
        </w:rPr>
        <w:tab/>
      </w:r>
      <w:r w:rsidRPr="00EC64EE">
        <w:rPr>
          <w:sz w:val="28"/>
          <w:szCs w:val="28"/>
        </w:rPr>
        <w:tab/>
      </w:r>
    </w:p>
    <w:p w:rsidR="006E6FC1" w:rsidRPr="00EC64EE"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autoSpaceDE w:val="0"/>
        <w:autoSpaceDN w:val="0"/>
        <w:adjustRightInd w:val="0"/>
        <w:spacing w:line="240" w:lineRule="exact"/>
        <w:rPr>
          <w:rFonts w:eastAsia="TimesNewRomanPSMT"/>
          <w:b/>
          <w:color w:val="000000"/>
          <w:sz w:val="28"/>
          <w:szCs w:val="28"/>
        </w:rPr>
      </w:pPr>
    </w:p>
    <w:p w:rsidR="006E6FC1" w:rsidRPr="00652805" w:rsidRDefault="006E6FC1" w:rsidP="009712A6">
      <w:pPr>
        <w:autoSpaceDE w:val="0"/>
        <w:autoSpaceDN w:val="0"/>
        <w:adjustRightInd w:val="0"/>
        <w:ind w:left="4820"/>
        <w:jc w:val="both"/>
        <w:rPr>
          <w:rFonts w:eastAsia="TimesNewRomanPSMT"/>
          <w:color w:val="000000"/>
          <w:sz w:val="28"/>
          <w:szCs w:val="28"/>
        </w:rPr>
      </w:pPr>
      <w:r w:rsidRPr="00652805">
        <w:rPr>
          <w:rFonts w:eastAsia="TimesNewRomanPSMT"/>
          <w:color w:val="000000"/>
          <w:sz w:val="28"/>
          <w:szCs w:val="28"/>
        </w:rPr>
        <w:t>Додаток № 1</w:t>
      </w:r>
    </w:p>
    <w:p w:rsidR="006E6FC1" w:rsidRPr="00652805" w:rsidRDefault="006E6FC1" w:rsidP="009712A6">
      <w:pPr>
        <w:autoSpaceDE w:val="0"/>
        <w:autoSpaceDN w:val="0"/>
        <w:adjustRightInd w:val="0"/>
        <w:ind w:left="4820"/>
        <w:jc w:val="both"/>
        <w:rPr>
          <w:rFonts w:eastAsia="TimesNewRomanPSMT"/>
          <w:color w:val="000000"/>
          <w:sz w:val="28"/>
          <w:szCs w:val="28"/>
        </w:rPr>
      </w:pPr>
      <w:r>
        <w:rPr>
          <w:rFonts w:eastAsia="TimesNewRomanPSMT"/>
          <w:color w:val="000000"/>
          <w:sz w:val="28"/>
          <w:szCs w:val="28"/>
        </w:rPr>
        <w:t>д</w:t>
      </w:r>
      <w:r w:rsidRPr="00652805">
        <w:rPr>
          <w:rFonts w:eastAsia="TimesNewRomanPSMT"/>
          <w:color w:val="000000"/>
          <w:sz w:val="28"/>
          <w:szCs w:val="28"/>
        </w:rPr>
        <w:t xml:space="preserve">о рішення </w:t>
      </w:r>
      <w:r>
        <w:rPr>
          <w:rFonts w:eastAsia="TimesNewRomanPSMT"/>
          <w:color w:val="000000"/>
          <w:sz w:val="28"/>
          <w:szCs w:val="28"/>
        </w:rPr>
        <w:t xml:space="preserve">Бобринецької </w:t>
      </w:r>
      <w:r w:rsidRPr="00652805">
        <w:rPr>
          <w:rFonts w:eastAsia="TimesNewRomanPSMT"/>
          <w:color w:val="000000"/>
          <w:sz w:val="28"/>
          <w:szCs w:val="28"/>
        </w:rPr>
        <w:t xml:space="preserve"> міської ради</w:t>
      </w:r>
    </w:p>
    <w:p w:rsidR="006E6FC1" w:rsidRPr="00652805" w:rsidRDefault="006E6FC1" w:rsidP="009712A6">
      <w:pPr>
        <w:autoSpaceDE w:val="0"/>
        <w:autoSpaceDN w:val="0"/>
        <w:adjustRightInd w:val="0"/>
        <w:ind w:left="4820"/>
        <w:jc w:val="both"/>
        <w:rPr>
          <w:sz w:val="28"/>
          <w:szCs w:val="28"/>
        </w:rPr>
      </w:pPr>
      <w:r w:rsidRPr="00652805">
        <w:rPr>
          <w:rFonts w:eastAsia="TimesNewRomanPSMT"/>
          <w:color w:val="000000"/>
          <w:sz w:val="28"/>
          <w:szCs w:val="28"/>
        </w:rPr>
        <w:t xml:space="preserve">від 30 березня 2016 № 267 </w:t>
      </w:r>
    </w:p>
    <w:p w:rsidR="006E6FC1" w:rsidRPr="00652805" w:rsidRDefault="006E6FC1" w:rsidP="009712A6">
      <w:pPr>
        <w:ind w:firstLine="720"/>
        <w:jc w:val="both"/>
        <w:rPr>
          <w:sz w:val="28"/>
          <w:szCs w:val="28"/>
        </w:rPr>
      </w:pPr>
    </w:p>
    <w:p w:rsidR="006E6FC1" w:rsidRPr="00652805" w:rsidRDefault="006E6FC1" w:rsidP="009712A6">
      <w:pPr>
        <w:ind w:firstLine="720"/>
        <w:jc w:val="both"/>
        <w:rPr>
          <w:sz w:val="28"/>
          <w:szCs w:val="28"/>
        </w:rPr>
      </w:pPr>
    </w:p>
    <w:p w:rsidR="006E6FC1" w:rsidRPr="00652805" w:rsidRDefault="006E6FC1" w:rsidP="009712A6">
      <w:pPr>
        <w:numPr>
          <w:ilvl w:val="0"/>
          <w:numId w:val="3"/>
        </w:numPr>
        <w:autoSpaceDE w:val="0"/>
        <w:autoSpaceDN w:val="0"/>
        <w:adjustRightInd w:val="0"/>
        <w:jc w:val="both"/>
        <w:rPr>
          <w:b/>
          <w:bCs/>
          <w:color w:val="000000"/>
          <w:sz w:val="28"/>
          <w:szCs w:val="28"/>
          <w:lang w:val="ru-RU"/>
        </w:rPr>
      </w:pPr>
      <w:r w:rsidRPr="00652805">
        <w:rPr>
          <w:b/>
          <w:bCs/>
          <w:color w:val="000000"/>
          <w:sz w:val="28"/>
          <w:szCs w:val="28"/>
          <w:lang w:val="ru-RU"/>
        </w:rPr>
        <w:t>Склад комітету з конкурснихторгів:</w:t>
      </w:r>
    </w:p>
    <w:p w:rsidR="006E6FC1" w:rsidRPr="00652805" w:rsidRDefault="006E6FC1" w:rsidP="009712A6">
      <w:pPr>
        <w:autoSpaceDE w:val="0"/>
        <w:autoSpaceDN w:val="0"/>
        <w:adjustRightInd w:val="0"/>
        <w:ind w:left="927"/>
        <w:jc w:val="both"/>
        <w:rPr>
          <w:b/>
          <w:bCs/>
          <w:color w:val="000000"/>
          <w:sz w:val="28"/>
          <w:szCs w:val="28"/>
          <w:lang w:val="ru-RU"/>
        </w:rPr>
      </w:pPr>
    </w:p>
    <w:p w:rsidR="006E6FC1" w:rsidRPr="00652805" w:rsidRDefault="006E6FC1" w:rsidP="009712A6">
      <w:pPr>
        <w:autoSpaceDE w:val="0"/>
        <w:autoSpaceDN w:val="0"/>
        <w:adjustRightInd w:val="0"/>
        <w:ind w:left="927"/>
        <w:jc w:val="both"/>
        <w:rPr>
          <w:b/>
          <w:bCs/>
          <w:color w:val="000000"/>
          <w:sz w:val="28"/>
          <w:szCs w:val="28"/>
          <w:lang w:val="ru-RU"/>
        </w:rPr>
      </w:pPr>
      <w:r w:rsidRPr="00652805">
        <w:rPr>
          <w:b/>
          <w:bCs/>
          <w:color w:val="000000"/>
          <w:sz w:val="28"/>
          <w:szCs w:val="28"/>
          <w:lang w:val="ru-RU"/>
        </w:rPr>
        <w:t xml:space="preserve">1.1. </w:t>
      </w:r>
      <w:r w:rsidRPr="00652805">
        <w:rPr>
          <w:b/>
          <w:bCs/>
          <w:i/>
          <w:iCs/>
          <w:color w:val="000000"/>
          <w:sz w:val="28"/>
          <w:szCs w:val="28"/>
          <w:lang w:val="ru-RU"/>
        </w:rPr>
        <w:t xml:space="preserve">МельніковаІринаІванівна – </w:t>
      </w:r>
      <w:r w:rsidRPr="00652805">
        <w:rPr>
          <w:bCs/>
          <w:i/>
          <w:iCs/>
          <w:color w:val="000000"/>
          <w:sz w:val="28"/>
          <w:szCs w:val="28"/>
          <w:lang w:val="ru-RU"/>
        </w:rPr>
        <w:t>начальник відділубухгалтерськогообліку</w:t>
      </w:r>
      <w:r w:rsidRPr="00652805">
        <w:rPr>
          <w:i/>
          <w:color w:val="000000"/>
          <w:sz w:val="28"/>
          <w:szCs w:val="28"/>
          <w:lang w:val="ru-RU"/>
        </w:rPr>
        <w:t>фінансовогоуправлінняміськоїради</w:t>
      </w:r>
      <w:r w:rsidRPr="00652805">
        <w:rPr>
          <w:bCs/>
          <w:i/>
          <w:iCs/>
          <w:color w:val="000000"/>
          <w:sz w:val="28"/>
          <w:szCs w:val="28"/>
          <w:lang w:val="ru-RU"/>
        </w:rPr>
        <w:t xml:space="preserve"> .</w:t>
      </w:r>
    </w:p>
    <w:p w:rsidR="006E6FC1" w:rsidRPr="00652805" w:rsidRDefault="006E6FC1" w:rsidP="009712A6">
      <w:pPr>
        <w:autoSpaceDE w:val="0"/>
        <w:autoSpaceDN w:val="0"/>
        <w:adjustRightInd w:val="0"/>
        <w:ind w:left="927"/>
        <w:jc w:val="both"/>
        <w:rPr>
          <w:b/>
          <w:bCs/>
          <w:color w:val="000000"/>
          <w:sz w:val="28"/>
          <w:szCs w:val="28"/>
          <w:lang w:val="ru-RU"/>
        </w:rPr>
      </w:pPr>
    </w:p>
    <w:p w:rsidR="006E6FC1" w:rsidRPr="00652805" w:rsidRDefault="006E6FC1" w:rsidP="009712A6">
      <w:pPr>
        <w:autoSpaceDE w:val="0"/>
        <w:autoSpaceDN w:val="0"/>
        <w:adjustRightInd w:val="0"/>
        <w:ind w:left="927"/>
        <w:jc w:val="both"/>
        <w:rPr>
          <w:b/>
          <w:bCs/>
          <w:i/>
          <w:color w:val="000000"/>
          <w:sz w:val="28"/>
          <w:szCs w:val="28"/>
          <w:lang w:val="ru-RU"/>
        </w:rPr>
      </w:pPr>
      <w:r w:rsidRPr="00652805">
        <w:rPr>
          <w:b/>
          <w:bCs/>
          <w:color w:val="000000"/>
          <w:sz w:val="28"/>
          <w:szCs w:val="28"/>
          <w:lang w:val="ru-RU"/>
        </w:rPr>
        <w:t xml:space="preserve">1.2. </w:t>
      </w:r>
      <w:r w:rsidRPr="00652805">
        <w:rPr>
          <w:b/>
          <w:i/>
          <w:color w:val="000000"/>
          <w:sz w:val="28"/>
          <w:szCs w:val="28"/>
          <w:lang w:val="ru-RU"/>
        </w:rPr>
        <w:t xml:space="preserve">ШкваркоІринаГригорівна – </w:t>
      </w:r>
      <w:r w:rsidRPr="00652805">
        <w:rPr>
          <w:i/>
          <w:color w:val="000000"/>
          <w:sz w:val="28"/>
          <w:szCs w:val="28"/>
          <w:lang w:val="ru-RU"/>
        </w:rPr>
        <w:t>провіднийспеціалістбухгалтерськоговідділуфінансовогоуправлінняміської ради</w:t>
      </w:r>
    </w:p>
    <w:p w:rsidR="006E6FC1" w:rsidRPr="00652805" w:rsidRDefault="006E6FC1" w:rsidP="009712A6">
      <w:pPr>
        <w:autoSpaceDE w:val="0"/>
        <w:autoSpaceDN w:val="0"/>
        <w:adjustRightInd w:val="0"/>
        <w:ind w:left="927"/>
        <w:jc w:val="both"/>
        <w:rPr>
          <w:b/>
          <w:bCs/>
          <w:color w:val="000000"/>
          <w:sz w:val="28"/>
          <w:szCs w:val="28"/>
          <w:lang w:val="ru-RU"/>
        </w:rPr>
      </w:pPr>
    </w:p>
    <w:p w:rsidR="006E6FC1" w:rsidRPr="00652805" w:rsidRDefault="006E6FC1" w:rsidP="009712A6">
      <w:pPr>
        <w:autoSpaceDE w:val="0"/>
        <w:autoSpaceDN w:val="0"/>
        <w:adjustRightInd w:val="0"/>
        <w:ind w:left="927"/>
        <w:jc w:val="both"/>
        <w:rPr>
          <w:b/>
          <w:bCs/>
          <w:color w:val="000000"/>
          <w:sz w:val="28"/>
          <w:szCs w:val="28"/>
          <w:lang w:val="ru-RU"/>
        </w:rPr>
      </w:pPr>
      <w:r w:rsidRPr="00652805">
        <w:rPr>
          <w:b/>
          <w:bCs/>
          <w:color w:val="000000"/>
          <w:sz w:val="28"/>
          <w:szCs w:val="28"/>
          <w:lang w:val="ru-RU"/>
        </w:rPr>
        <w:t xml:space="preserve">1.3. </w:t>
      </w:r>
      <w:r w:rsidRPr="00652805">
        <w:rPr>
          <w:b/>
          <w:bCs/>
          <w:i/>
          <w:iCs/>
          <w:color w:val="000000"/>
          <w:sz w:val="28"/>
          <w:szCs w:val="28"/>
          <w:lang w:val="ru-RU"/>
        </w:rPr>
        <w:t xml:space="preserve">ПасікаВікторМиколайович - </w:t>
      </w:r>
      <w:r w:rsidRPr="00652805">
        <w:rPr>
          <w:bCs/>
          <w:i/>
          <w:iCs/>
          <w:color w:val="000000"/>
          <w:sz w:val="28"/>
          <w:szCs w:val="28"/>
          <w:lang w:val="ru-RU"/>
        </w:rPr>
        <w:t>головнийспеціаліст бюджетного відділуфінансовогоуправлінняміськоїради</w:t>
      </w:r>
      <w:r w:rsidRPr="00652805">
        <w:rPr>
          <w:bCs/>
          <w:color w:val="000000"/>
          <w:sz w:val="28"/>
          <w:szCs w:val="28"/>
          <w:lang w:val="ru-RU"/>
        </w:rPr>
        <w:t xml:space="preserve"> .</w:t>
      </w:r>
    </w:p>
    <w:p w:rsidR="006E6FC1" w:rsidRPr="00652805" w:rsidRDefault="006E6FC1" w:rsidP="009712A6">
      <w:pPr>
        <w:autoSpaceDE w:val="0"/>
        <w:autoSpaceDN w:val="0"/>
        <w:adjustRightInd w:val="0"/>
        <w:ind w:left="927"/>
        <w:jc w:val="both"/>
        <w:rPr>
          <w:b/>
          <w:bCs/>
          <w:i/>
          <w:color w:val="000000"/>
          <w:sz w:val="28"/>
          <w:szCs w:val="28"/>
          <w:lang w:val="ru-RU"/>
        </w:rPr>
      </w:pPr>
    </w:p>
    <w:p w:rsidR="006E6FC1" w:rsidRPr="00652805" w:rsidRDefault="006E6FC1" w:rsidP="009712A6">
      <w:pPr>
        <w:autoSpaceDE w:val="0"/>
        <w:autoSpaceDN w:val="0"/>
        <w:adjustRightInd w:val="0"/>
        <w:ind w:left="927"/>
        <w:jc w:val="both"/>
        <w:rPr>
          <w:bCs/>
          <w:color w:val="000000"/>
          <w:sz w:val="28"/>
          <w:szCs w:val="28"/>
          <w:lang w:val="ru-RU"/>
        </w:rPr>
      </w:pPr>
      <w:r w:rsidRPr="00652805">
        <w:rPr>
          <w:b/>
          <w:bCs/>
          <w:i/>
          <w:color w:val="000000"/>
          <w:sz w:val="28"/>
          <w:szCs w:val="28"/>
          <w:lang w:val="ru-RU"/>
        </w:rPr>
        <w:t>1.4.</w:t>
      </w:r>
      <w:r w:rsidRPr="00652805">
        <w:rPr>
          <w:b/>
          <w:bCs/>
          <w:i/>
          <w:iCs/>
          <w:color w:val="000000"/>
          <w:sz w:val="28"/>
          <w:szCs w:val="28"/>
          <w:lang w:val="ru-RU"/>
        </w:rPr>
        <w:t xml:space="preserve">Винник Ольга Петрівна   – </w:t>
      </w:r>
      <w:r w:rsidRPr="00652805">
        <w:rPr>
          <w:bCs/>
          <w:i/>
          <w:iCs/>
          <w:color w:val="000000"/>
          <w:sz w:val="28"/>
          <w:szCs w:val="28"/>
          <w:lang w:val="ru-RU"/>
        </w:rPr>
        <w:t>провіднийспеціаліст бюджетного відділуфінансовогоуправлінняміської ради</w:t>
      </w:r>
    </w:p>
    <w:p w:rsidR="006E6FC1" w:rsidRPr="00652805" w:rsidRDefault="006E6FC1" w:rsidP="009712A6">
      <w:pPr>
        <w:autoSpaceDE w:val="0"/>
        <w:autoSpaceDN w:val="0"/>
        <w:adjustRightInd w:val="0"/>
        <w:ind w:left="927"/>
        <w:jc w:val="both"/>
        <w:rPr>
          <w:b/>
          <w:bCs/>
          <w:i/>
          <w:iCs/>
          <w:color w:val="000000"/>
          <w:sz w:val="28"/>
          <w:szCs w:val="28"/>
          <w:lang w:val="ru-RU"/>
        </w:rPr>
      </w:pPr>
    </w:p>
    <w:p w:rsidR="006E6FC1" w:rsidRPr="00652805" w:rsidRDefault="006E6FC1" w:rsidP="009712A6">
      <w:pPr>
        <w:autoSpaceDE w:val="0"/>
        <w:autoSpaceDN w:val="0"/>
        <w:adjustRightInd w:val="0"/>
        <w:ind w:left="927"/>
        <w:jc w:val="both"/>
        <w:rPr>
          <w:bCs/>
          <w:i/>
          <w:iCs/>
          <w:color w:val="000000"/>
          <w:sz w:val="28"/>
          <w:szCs w:val="28"/>
          <w:lang w:val="ru-RU"/>
        </w:rPr>
      </w:pPr>
      <w:r w:rsidRPr="00652805">
        <w:rPr>
          <w:b/>
          <w:bCs/>
          <w:i/>
          <w:iCs/>
          <w:color w:val="000000"/>
          <w:sz w:val="28"/>
          <w:szCs w:val="28"/>
          <w:lang w:val="ru-RU"/>
        </w:rPr>
        <w:t xml:space="preserve">1.5. Грінченко Марина Володимирівна   – </w:t>
      </w:r>
      <w:r w:rsidRPr="00652805">
        <w:rPr>
          <w:bCs/>
          <w:i/>
          <w:iCs/>
          <w:color w:val="000000"/>
          <w:sz w:val="28"/>
          <w:szCs w:val="28"/>
          <w:lang w:val="ru-RU"/>
        </w:rPr>
        <w:t>провіднийспеціаліст бюджетного відділуфінансовогоуправлінняміської ради.</w:t>
      </w:r>
    </w:p>
    <w:p w:rsidR="006E6FC1" w:rsidRPr="00652805" w:rsidRDefault="006E6FC1" w:rsidP="009712A6">
      <w:pPr>
        <w:autoSpaceDE w:val="0"/>
        <w:autoSpaceDN w:val="0"/>
        <w:adjustRightInd w:val="0"/>
        <w:ind w:left="927"/>
        <w:jc w:val="both"/>
        <w:rPr>
          <w:bCs/>
          <w:color w:val="000000"/>
          <w:sz w:val="28"/>
          <w:szCs w:val="28"/>
          <w:lang w:val="ru-RU"/>
        </w:rPr>
      </w:pPr>
    </w:p>
    <w:p w:rsidR="006E6FC1" w:rsidRPr="00652805" w:rsidRDefault="006E6FC1" w:rsidP="009712A6">
      <w:pPr>
        <w:autoSpaceDE w:val="0"/>
        <w:autoSpaceDN w:val="0"/>
        <w:adjustRightInd w:val="0"/>
        <w:ind w:left="927"/>
        <w:jc w:val="both"/>
        <w:rPr>
          <w:bCs/>
          <w:i/>
          <w:iCs/>
          <w:color w:val="000000"/>
          <w:sz w:val="28"/>
          <w:szCs w:val="28"/>
          <w:lang w:val="ru-RU"/>
        </w:rPr>
      </w:pPr>
      <w:r w:rsidRPr="00652805">
        <w:rPr>
          <w:b/>
          <w:bCs/>
          <w:color w:val="000000"/>
          <w:sz w:val="28"/>
          <w:szCs w:val="28"/>
          <w:lang w:val="ru-RU"/>
        </w:rPr>
        <w:t xml:space="preserve">1.6. </w:t>
      </w:r>
      <w:r w:rsidRPr="00652805">
        <w:rPr>
          <w:b/>
          <w:bCs/>
          <w:i/>
          <w:color w:val="000000"/>
          <w:sz w:val="28"/>
          <w:szCs w:val="28"/>
          <w:lang w:val="ru-RU"/>
        </w:rPr>
        <w:t>Голованьова Людмила Миколаївна</w:t>
      </w:r>
      <w:r w:rsidRPr="00652805">
        <w:rPr>
          <w:bCs/>
          <w:color w:val="000000"/>
          <w:sz w:val="28"/>
          <w:szCs w:val="28"/>
          <w:lang w:val="ru-RU"/>
        </w:rPr>
        <w:t xml:space="preserve"> – бухгалтер </w:t>
      </w:r>
      <w:r w:rsidRPr="00652805">
        <w:rPr>
          <w:i/>
          <w:color w:val="000000"/>
          <w:sz w:val="28"/>
          <w:szCs w:val="28"/>
          <w:lang w:val="ru-RU"/>
        </w:rPr>
        <w:t>відділубухгалтерськогооблікуфінансовогоуправлінняміської ради</w:t>
      </w:r>
    </w:p>
    <w:p w:rsidR="006E6FC1" w:rsidRPr="00652805" w:rsidRDefault="006E6FC1" w:rsidP="009712A6">
      <w:pPr>
        <w:autoSpaceDE w:val="0"/>
        <w:autoSpaceDN w:val="0"/>
        <w:adjustRightInd w:val="0"/>
        <w:jc w:val="both"/>
        <w:rPr>
          <w:bCs/>
          <w:color w:val="000000"/>
          <w:sz w:val="28"/>
          <w:szCs w:val="28"/>
          <w:lang w:val="ru-RU"/>
        </w:rPr>
      </w:pPr>
    </w:p>
    <w:p w:rsidR="006E6FC1" w:rsidRPr="00652805" w:rsidRDefault="006E6FC1" w:rsidP="009712A6">
      <w:pPr>
        <w:ind w:left="927"/>
        <w:jc w:val="both"/>
        <w:rPr>
          <w:sz w:val="28"/>
          <w:szCs w:val="28"/>
          <w:lang w:val="ru-RU"/>
        </w:rPr>
      </w:pPr>
    </w:p>
    <w:p w:rsidR="006E6FC1" w:rsidRPr="00652805" w:rsidRDefault="006E6FC1" w:rsidP="009712A6">
      <w:pPr>
        <w:numPr>
          <w:ilvl w:val="0"/>
          <w:numId w:val="3"/>
        </w:numPr>
        <w:jc w:val="both"/>
        <w:rPr>
          <w:bCs/>
          <w:color w:val="000000"/>
          <w:sz w:val="28"/>
          <w:szCs w:val="28"/>
          <w:lang w:val="ru-RU"/>
        </w:rPr>
      </w:pPr>
      <w:r w:rsidRPr="00652805">
        <w:rPr>
          <w:b/>
          <w:bCs/>
          <w:color w:val="000000"/>
          <w:sz w:val="28"/>
          <w:szCs w:val="28"/>
          <w:lang w:val="ru-RU"/>
        </w:rPr>
        <w:t>Головою комітету з конкурснихторгівпризначити</w:t>
      </w:r>
      <w:r w:rsidRPr="00652805">
        <w:rPr>
          <w:bCs/>
          <w:color w:val="000000"/>
          <w:sz w:val="28"/>
          <w:szCs w:val="28"/>
          <w:lang w:val="ru-RU"/>
        </w:rPr>
        <w:t>Голованьову Людмилу Миколаївну.</w:t>
      </w:r>
    </w:p>
    <w:p w:rsidR="006E6FC1" w:rsidRPr="00652805" w:rsidRDefault="006E6FC1" w:rsidP="009712A6">
      <w:pPr>
        <w:autoSpaceDE w:val="0"/>
        <w:autoSpaceDN w:val="0"/>
        <w:adjustRightInd w:val="0"/>
        <w:jc w:val="both"/>
        <w:rPr>
          <w:rFonts w:eastAsia="TimesNewRomanPSMT"/>
          <w:color w:val="000000"/>
          <w:sz w:val="28"/>
          <w:szCs w:val="28"/>
          <w:lang w:val="ru-RU"/>
        </w:rPr>
      </w:pPr>
    </w:p>
    <w:p w:rsidR="006E6FC1" w:rsidRDefault="006E6FC1" w:rsidP="009712A6">
      <w:pPr>
        <w:ind w:left="720"/>
        <w:jc w:val="both"/>
        <w:rPr>
          <w:sz w:val="28"/>
          <w:szCs w:val="28"/>
          <w:lang w:val="ru-RU"/>
        </w:rPr>
      </w:pPr>
    </w:p>
    <w:p w:rsidR="006E6FC1" w:rsidRDefault="006E6FC1" w:rsidP="009712A6">
      <w:pPr>
        <w:jc w:val="both"/>
        <w:rPr>
          <w:b/>
          <w:sz w:val="28"/>
          <w:szCs w:val="28"/>
          <w:lang w:val="ru-RU"/>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Default="006E6FC1" w:rsidP="009712A6">
      <w:pPr>
        <w:jc w:val="both"/>
        <w:rPr>
          <w:sz w:val="28"/>
          <w:szCs w:val="28"/>
        </w:rPr>
      </w:pPr>
    </w:p>
    <w:p w:rsidR="006E6FC1" w:rsidRPr="00652805" w:rsidRDefault="006E6FC1" w:rsidP="009712A6">
      <w:pPr>
        <w:jc w:val="both"/>
        <w:rPr>
          <w:sz w:val="28"/>
          <w:szCs w:val="28"/>
        </w:rPr>
      </w:pPr>
    </w:p>
    <w:p w:rsidR="006E6FC1" w:rsidRPr="00652805" w:rsidRDefault="006E6FC1" w:rsidP="009712A6">
      <w:pPr>
        <w:jc w:val="both"/>
        <w:rPr>
          <w:sz w:val="28"/>
          <w:szCs w:val="28"/>
        </w:rPr>
      </w:pPr>
    </w:p>
    <w:p w:rsidR="006E6FC1" w:rsidRPr="00652805" w:rsidRDefault="006E6FC1" w:rsidP="009712A6">
      <w:pPr>
        <w:jc w:val="both"/>
        <w:rPr>
          <w:sz w:val="28"/>
          <w:szCs w:val="28"/>
        </w:rPr>
      </w:pPr>
    </w:p>
    <w:p w:rsidR="006E6FC1" w:rsidRDefault="006E6FC1" w:rsidP="009712A6">
      <w:pPr>
        <w:autoSpaceDE w:val="0"/>
        <w:autoSpaceDN w:val="0"/>
        <w:adjustRightInd w:val="0"/>
        <w:jc w:val="both"/>
        <w:rPr>
          <w:rFonts w:eastAsia="TimesNewRomanPSMT"/>
          <w:color w:val="000000"/>
          <w:sz w:val="28"/>
          <w:szCs w:val="28"/>
        </w:rPr>
      </w:pPr>
    </w:p>
    <w:p w:rsidR="006E6FC1" w:rsidRPr="00652805" w:rsidRDefault="006E6FC1" w:rsidP="009712A6">
      <w:pPr>
        <w:autoSpaceDE w:val="0"/>
        <w:autoSpaceDN w:val="0"/>
        <w:adjustRightInd w:val="0"/>
        <w:ind w:left="4820"/>
        <w:jc w:val="both"/>
        <w:rPr>
          <w:rFonts w:eastAsia="TimesNewRomanPSMT"/>
          <w:color w:val="000000"/>
          <w:sz w:val="28"/>
          <w:szCs w:val="28"/>
        </w:rPr>
      </w:pPr>
      <w:r w:rsidRPr="00652805">
        <w:rPr>
          <w:rFonts w:eastAsia="TimesNewRomanPSMT"/>
          <w:color w:val="000000"/>
          <w:sz w:val="28"/>
          <w:szCs w:val="28"/>
        </w:rPr>
        <w:t xml:space="preserve">Додаток № </w:t>
      </w:r>
      <w:r>
        <w:rPr>
          <w:rFonts w:eastAsia="TimesNewRomanPSMT"/>
          <w:color w:val="000000"/>
          <w:sz w:val="28"/>
          <w:szCs w:val="28"/>
        </w:rPr>
        <w:t>2</w:t>
      </w:r>
    </w:p>
    <w:p w:rsidR="006E6FC1" w:rsidRPr="00652805" w:rsidRDefault="006E6FC1" w:rsidP="009712A6">
      <w:pPr>
        <w:autoSpaceDE w:val="0"/>
        <w:autoSpaceDN w:val="0"/>
        <w:adjustRightInd w:val="0"/>
        <w:ind w:left="4820"/>
        <w:jc w:val="both"/>
        <w:rPr>
          <w:rFonts w:eastAsia="TimesNewRomanPSMT"/>
          <w:color w:val="000000"/>
          <w:sz w:val="28"/>
          <w:szCs w:val="28"/>
        </w:rPr>
      </w:pPr>
      <w:r>
        <w:rPr>
          <w:rFonts w:eastAsia="TimesNewRomanPSMT"/>
          <w:color w:val="000000"/>
          <w:sz w:val="28"/>
          <w:szCs w:val="28"/>
        </w:rPr>
        <w:t>д</w:t>
      </w:r>
      <w:r w:rsidRPr="00652805">
        <w:rPr>
          <w:rFonts w:eastAsia="TimesNewRomanPSMT"/>
          <w:color w:val="000000"/>
          <w:sz w:val="28"/>
          <w:szCs w:val="28"/>
        </w:rPr>
        <w:t xml:space="preserve">о рішення </w:t>
      </w:r>
      <w:r>
        <w:rPr>
          <w:rFonts w:eastAsia="TimesNewRomanPSMT"/>
          <w:color w:val="000000"/>
          <w:sz w:val="28"/>
          <w:szCs w:val="28"/>
        </w:rPr>
        <w:t xml:space="preserve">Бобринецької </w:t>
      </w:r>
      <w:r w:rsidRPr="00652805">
        <w:rPr>
          <w:rFonts w:eastAsia="TimesNewRomanPSMT"/>
          <w:color w:val="000000"/>
          <w:sz w:val="28"/>
          <w:szCs w:val="28"/>
        </w:rPr>
        <w:t xml:space="preserve"> міської ради</w:t>
      </w:r>
    </w:p>
    <w:p w:rsidR="006E6FC1" w:rsidRPr="00652805" w:rsidRDefault="006E6FC1" w:rsidP="009712A6">
      <w:pPr>
        <w:autoSpaceDE w:val="0"/>
        <w:autoSpaceDN w:val="0"/>
        <w:adjustRightInd w:val="0"/>
        <w:ind w:left="4820"/>
        <w:jc w:val="both"/>
        <w:rPr>
          <w:sz w:val="28"/>
          <w:szCs w:val="28"/>
        </w:rPr>
      </w:pPr>
      <w:r w:rsidRPr="00652805">
        <w:rPr>
          <w:rFonts w:eastAsia="TimesNewRomanPSMT"/>
          <w:color w:val="000000"/>
          <w:sz w:val="28"/>
          <w:szCs w:val="28"/>
        </w:rPr>
        <w:t xml:space="preserve">від 30 березня 2016 № 267 </w:t>
      </w:r>
    </w:p>
    <w:p w:rsidR="006E6FC1" w:rsidRPr="00652805" w:rsidRDefault="006E6FC1" w:rsidP="009712A6">
      <w:pPr>
        <w:jc w:val="both"/>
        <w:rPr>
          <w:sz w:val="28"/>
          <w:szCs w:val="28"/>
        </w:rPr>
      </w:pPr>
    </w:p>
    <w:p w:rsidR="006E6FC1" w:rsidRPr="00652805" w:rsidRDefault="006E6FC1" w:rsidP="009712A6">
      <w:pPr>
        <w:jc w:val="both"/>
        <w:rPr>
          <w:sz w:val="28"/>
          <w:szCs w:val="28"/>
        </w:rPr>
      </w:pPr>
    </w:p>
    <w:p w:rsidR="006E6FC1" w:rsidRPr="00652805" w:rsidRDefault="006E6FC1" w:rsidP="009712A6">
      <w:pPr>
        <w:autoSpaceDE w:val="0"/>
        <w:autoSpaceDN w:val="0"/>
        <w:adjustRightInd w:val="0"/>
        <w:ind w:firstLine="567"/>
        <w:jc w:val="both"/>
        <w:rPr>
          <w:b/>
          <w:iCs/>
          <w:color w:val="000000"/>
          <w:sz w:val="28"/>
          <w:szCs w:val="28"/>
          <w:u w:val="single"/>
        </w:rPr>
      </w:pPr>
      <w:r w:rsidRPr="00652805">
        <w:rPr>
          <w:b/>
          <w:iCs/>
          <w:color w:val="000000"/>
          <w:sz w:val="28"/>
          <w:szCs w:val="28"/>
          <w:u w:val="single"/>
        </w:rPr>
        <w:t>Бобринецька міська рада</w:t>
      </w:r>
    </w:p>
    <w:p w:rsidR="006E6FC1" w:rsidRPr="009712A6" w:rsidRDefault="006E6FC1" w:rsidP="009712A6">
      <w:pPr>
        <w:autoSpaceDE w:val="0"/>
        <w:autoSpaceDN w:val="0"/>
        <w:adjustRightInd w:val="0"/>
        <w:ind w:firstLine="567"/>
        <w:jc w:val="both"/>
        <w:rPr>
          <w:b/>
          <w:bCs/>
          <w:color w:val="000000"/>
          <w:sz w:val="28"/>
          <w:szCs w:val="28"/>
        </w:rPr>
      </w:pPr>
    </w:p>
    <w:p w:rsidR="006E6FC1" w:rsidRPr="009712A6" w:rsidRDefault="006E6FC1" w:rsidP="009712A6">
      <w:pPr>
        <w:autoSpaceDE w:val="0"/>
        <w:autoSpaceDN w:val="0"/>
        <w:adjustRightInd w:val="0"/>
        <w:ind w:firstLine="567"/>
        <w:jc w:val="both"/>
        <w:rPr>
          <w:b/>
          <w:bCs/>
          <w:color w:val="000000"/>
          <w:sz w:val="28"/>
          <w:szCs w:val="28"/>
        </w:rPr>
      </w:pPr>
      <w:r w:rsidRPr="009712A6">
        <w:rPr>
          <w:b/>
          <w:bCs/>
          <w:color w:val="000000"/>
          <w:sz w:val="28"/>
          <w:szCs w:val="28"/>
        </w:rPr>
        <w:t>Розподіл та узгодженняфункціональнихобов’язків</w:t>
      </w:r>
    </w:p>
    <w:p w:rsidR="006E6FC1" w:rsidRPr="009712A6" w:rsidRDefault="006E6FC1" w:rsidP="009712A6">
      <w:pPr>
        <w:autoSpaceDE w:val="0"/>
        <w:autoSpaceDN w:val="0"/>
        <w:adjustRightInd w:val="0"/>
        <w:ind w:firstLine="567"/>
        <w:jc w:val="both"/>
        <w:rPr>
          <w:b/>
          <w:bCs/>
          <w:color w:val="000000"/>
          <w:sz w:val="28"/>
          <w:szCs w:val="28"/>
        </w:rPr>
      </w:pPr>
      <w:r w:rsidRPr="009712A6">
        <w:rPr>
          <w:b/>
          <w:bCs/>
          <w:color w:val="000000"/>
          <w:sz w:val="28"/>
          <w:szCs w:val="28"/>
        </w:rPr>
        <w:t>членівкомітету з конкурснихторгів .</w:t>
      </w:r>
    </w:p>
    <w:p w:rsidR="006E6FC1" w:rsidRPr="009712A6" w:rsidRDefault="006E6FC1" w:rsidP="009712A6">
      <w:pPr>
        <w:autoSpaceDE w:val="0"/>
        <w:autoSpaceDN w:val="0"/>
        <w:adjustRightInd w:val="0"/>
        <w:ind w:firstLine="567"/>
        <w:jc w:val="both"/>
        <w:rPr>
          <w:rFonts w:eastAsia="TimesNewRomanPSMT"/>
          <w:color w:val="000000"/>
          <w:sz w:val="28"/>
          <w:szCs w:val="28"/>
        </w:rPr>
      </w:pPr>
    </w:p>
    <w:p w:rsidR="006E6FC1" w:rsidRPr="009712A6" w:rsidRDefault="006E6FC1" w:rsidP="009712A6">
      <w:pPr>
        <w:autoSpaceDE w:val="0"/>
        <w:autoSpaceDN w:val="0"/>
        <w:adjustRightInd w:val="0"/>
        <w:ind w:firstLine="567"/>
        <w:jc w:val="both"/>
        <w:rPr>
          <w:b/>
          <w:bCs/>
          <w:color w:val="000000"/>
          <w:sz w:val="28"/>
          <w:szCs w:val="28"/>
        </w:rPr>
      </w:pPr>
      <w:r w:rsidRPr="009712A6">
        <w:rPr>
          <w:color w:val="000000"/>
          <w:sz w:val="28"/>
          <w:szCs w:val="28"/>
        </w:rPr>
        <w:t>З метою забезпеченняналежноїорганізації при проведенні процедур закупівлітоварів, робіт та послуг за державнікошти у відповідності до вимог чинного законодавстваУкраїни та згідно до Положення про комітет з конкурснихторгів</w:t>
      </w:r>
      <w:r w:rsidRPr="009712A6">
        <w:rPr>
          <w:b/>
          <w:bCs/>
          <w:color w:val="000000"/>
          <w:sz w:val="28"/>
          <w:szCs w:val="28"/>
        </w:rPr>
        <w:t>Бобринецької міської ради</w:t>
      </w:r>
      <w:r w:rsidRPr="00652805">
        <w:rPr>
          <w:sz w:val="28"/>
          <w:szCs w:val="28"/>
        </w:rPr>
        <w:t xml:space="preserve"> та Положенням про використання «Системи електронних закупівель» в Бобринецькій міській раді</w:t>
      </w:r>
      <w:r w:rsidRPr="009712A6">
        <w:rPr>
          <w:color w:val="000000"/>
          <w:sz w:val="28"/>
          <w:szCs w:val="28"/>
        </w:rPr>
        <w:t>визначаютьсяфункціональніобов’язкичленівпостійнодіючогокомітету :</w:t>
      </w:r>
    </w:p>
    <w:p w:rsidR="006E6FC1" w:rsidRPr="009712A6" w:rsidRDefault="006E6FC1" w:rsidP="009712A6">
      <w:pPr>
        <w:autoSpaceDE w:val="0"/>
        <w:autoSpaceDN w:val="0"/>
        <w:adjustRightInd w:val="0"/>
        <w:ind w:firstLine="567"/>
        <w:jc w:val="both"/>
        <w:rPr>
          <w:b/>
          <w:bCs/>
          <w:color w:val="000000"/>
          <w:sz w:val="28"/>
          <w:szCs w:val="28"/>
        </w:rPr>
      </w:pPr>
    </w:p>
    <w:p w:rsidR="006E6FC1" w:rsidRPr="009712A6" w:rsidRDefault="006E6FC1" w:rsidP="009712A6">
      <w:pPr>
        <w:autoSpaceDE w:val="0"/>
        <w:autoSpaceDN w:val="0"/>
        <w:adjustRightInd w:val="0"/>
        <w:ind w:firstLine="567"/>
        <w:jc w:val="both"/>
        <w:rPr>
          <w:b/>
          <w:bCs/>
          <w:i/>
          <w:color w:val="000000"/>
          <w:sz w:val="28"/>
          <w:szCs w:val="28"/>
        </w:rPr>
      </w:pPr>
      <w:r w:rsidRPr="009712A6">
        <w:rPr>
          <w:b/>
          <w:bCs/>
          <w:color w:val="000000"/>
          <w:sz w:val="28"/>
          <w:szCs w:val="28"/>
        </w:rPr>
        <w:t>Голова комітету з конкурснихторгів – Голованьова  ЛюдмилаМиколаївна</w:t>
      </w:r>
      <w:r w:rsidRPr="009712A6">
        <w:rPr>
          <w:bCs/>
          <w:color w:val="000000"/>
          <w:sz w:val="28"/>
          <w:szCs w:val="28"/>
        </w:rPr>
        <w:t xml:space="preserve"> – </w:t>
      </w:r>
      <w:r w:rsidRPr="009712A6">
        <w:rPr>
          <w:bCs/>
          <w:i/>
          <w:color w:val="000000"/>
          <w:sz w:val="28"/>
          <w:szCs w:val="28"/>
        </w:rPr>
        <w:t>бухгалтер</w:t>
      </w:r>
      <w:r w:rsidRPr="009712A6">
        <w:rPr>
          <w:bCs/>
          <w:i/>
          <w:iCs/>
          <w:color w:val="000000"/>
          <w:sz w:val="28"/>
          <w:szCs w:val="28"/>
        </w:rPr>
        <w:t>відділубухгалтерськогообліку</w:t>
      </w:r>
      <w:r w:rsidRPr="009712A6">
        <w:rPr>
          <w:i/>
          <w:color w:val="000000"/>
          <w:sz w:val="28"/>
          <w:szCs w:val="28"/>
        </w:rPr>
        <w:t>фінансовогоуправлінняміської ради</w:t>
      </w:r>
    </w:p>
    <w:p w:rsidR="006E6FC1" w:rsidRPr="009712A6" w:rsidRDefault="006E6FC1" w:rsidP="009712A6">
      <w:pPr>
        <w:autoSpaceDE w:val="0"/>
        <w:autoSpaceDN w:val="0"/>
        <w:adjustRightInd w:val="0"/>
        <w:ind w:firstLine="567"/>
        <w:jc w:val="both"/>
        <w:rPr>
          <w:i/>
          <w:iCs/>
          <w:color w:val="000000"/>
          <w:sz w:val="28"/>
          <w:szCs w:val="28"/>
        </w:rPr>
      </w:pPr>
      <w:r w:rsidRPr="009712A6">
        <w:rPr>
          <w:color w:val="000000"/>
          <w:sz w:val="28"/>
          <w:szCs w:val="28"/>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наказівМіністраУкраїни, наказівМіністраекономічногорозвитку і торгівліУкраїни та до Положення про комітет з конкурснихторгів</w:t>
      </w:r>
      <w:r w:rsidRPr="009712A6">
        <w:rPr>
          <w:i/>
          <w:iCs/>
          <w:color w:val="000000"/>
          <w:sz w:val="28"/>
          <w:szCs w:val="28"/>
        </w:rPr>
        <w:t>Бобринецької 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організовує роботу комітету і несеперсональнувідповідальність за виконанняпокладених на комітетфункцій;</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--приймаєрішеннящодопроведеннязасіданькомітету;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--визначає дату і місцепроведеннязасіданькомітету;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--пропонує порядок деннийзасіданькомітету;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--ведезасіданнякомітету;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--призначає заступника (заступників) голови та відповідального секретаря комітетуіз числа членівкомітету;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--визначаєфункції кожного члена 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--уносить на розглядкерівниказамовникапропозиціїщодозмін у складікомітету;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--приймає участь у голосуванні, стосовнопитаньякірозглядаються на засіданнях ККТ;</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--здійснюєіншіповноваженнявідповідно до законодавства.</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--забезпечуєплануванняпротягом року здійснення процедур закупівельвідповідно до затвердженогокошторису, фінансового плану (плану асигнувань, плану використаннябюджетних (державних) коштів);</w:t>
      </w:r>
    </w:p>
    <w:p w:rsidR="006E6FC1" w:rsidRPr="00652805" w:rsidRDefault="006E6FC1" w:rsidP="009712A6">
      <w:pPr>
        <w:autoSpaceDE w:val="0"/>
        <w:autoSpaceDN w:val="0"/>
        <w:adjustRightInd w:val="0"/>
        <w:ind w:firstLine="567"/>
        <w:jc w:val="both"/>
        <w:rPr>
          <w:color w:val="000000"/>
          <w:sz w:val="28"/>
          <w:szCs w:val="28"/>
          <w:lang w:val="ru-RU"/>
        </w:rPr>
      </w:pPr>
    </w:p>
    <w:p w:rsidR="006E6FC1" w:rsidRPr="00652805" w:rsidRDefault="006E6FC1" w:rsidP="009712A6">
      <w:pPr>
        <w:autoSpaceDE w:val="0"/>
        <w:autoSpaceDN w:val="0"/>
        <w:adjustRightInd w:val="0"/>
        <w:ind w:firstLine="567"/>
        <w:jc w:val="both"/>
        <w:rPr>
          <w:b/>
          <w:bCs/>
          <w:color w:val="000000"/>
          <w:sz w:val="28"/>
          <w:szCs w:val="28"/>
          <w:lang w:val="ru-RU"/>
        </w:rPr>
      </w:pPr>
    </w:p>
    <w:p w:rsidR="006E6FC1" w:rsidRPr="00652805" w:rsidRDefault="006E6FC1" w:rsidP="009712A6">
      <w:pPr>
        <w:autoSpaceDE w:val="0"/>
        <w:autoSpaceDN w:val="0"/>
        <w:adjustRightInd w:val="0"/>
        <w:ind w:firstLine="567"/>
        <w:jc w:val="both"/>
        <w:rPr>
          <w:b/>
          <w:bCs/>
          <w:color w:val="000000"/>
          <w:sz w:val="28"/>
          <w:szCs w:val="28"/>
          <w:lang w:val="ru-RU"/>
        </w:rPr>
      </w:pPr>
      <w:r w:rsidRPr="00652805">
        <w:rPr>
          <w:b/>
          <w:bCs/>
          <w:color w:val="000000"/>
          <w:sz w:val="28"/>
          <w:szCs w:val="28"/>
          <w:lang w:val="ru-RU"/>
        </w:rPr>
        <w:t xml:space="preserve">Заступник головикомітету з конкурснихторгів – </w:t>
      </w:r>
      <w:r w:rsidRPr="00652805">
        <w:rPr>
          <w:b/>
          <w:bCs/>
          <w:i/>
          <w:iCs/>
          <w:color w:val="000000"/>
          <w:sz w:val="28"/>
          <w:szCs w:val="28"/>
          <w:lang w:val="ru-RU"/>
        </w:rPr>
        <w:t xml:space="preserve">МельніковаІринаІванівна – </w:t>
      </w:r>
      <w:r w:rsidRPr="00652805">
        <w:rPr>
          <w:bCs/>
          <w:i/>
          <w:iCs/>
          <w:color w:val="000000"/>
          <w:sz w:val="28"/>
          <w:szCs w:val="28"/>
          <w:lang w:val="ru-RU"/>
        </w:rPr>
        <w:t>начальник відділубухгалтерськогообліку</w:t>
      </w:r>
      <w:r w:rsidRPr="00652805">
        <w:rPr>
          <w:i/>
          <w:color w:val="000000"/>
          <w:sz w:val="28"/>
          <w:szCs w:val="28"/>
          <w:lang w:val="ru-RU"/>
        </w:rPr>
        <w:t>фінансовогоуправлінняміськоїради</w:t>
      </w:r>
      <w:r w:rsidRPr="00652805">
        <w:rPr>
          <w:b/>
          <w:bCs/>
          <w:color w:val="000000"/>
          <w:sz w:val="28"/>
          <w:szCs w:val="28"/>
          <w:lang w:val="ru-RU"/>
        </w:rPr>
        <w:t xml:space="preserve"> .</w:t>
      </w:r>
    </w:p>
    <w:p w:rsidR="006E6FC1" w:rsidRPr="00652805" w:rsidRDefault="006E6FC1" w:rsidP="009712A6">
      <w:pPr>
        <w:autoSpaceDE w:val="0"/>
        <w:autoSpaceDN w:val="0"/>
        <w:adjustRightInd w:val="0"/>
        <w:ind w:firstLine="567"/>
        <w:jc w:val="both"/>
        <w:rPr>
          <w:i/>
          <w:iCs/>
          <w:color w:val="000000"/>
          <w:sz w:val="28"/>
          <w:szCs w:val="28"/>
          <w:lang w:val="ru-RU"/>
        </w:rPr>
      </w:pPr>
      <w:r w:rsidRPr="00652805">
        <w:rPr>
          <w:color w:val="000000"/>
          <w:sz w:val="28"/>
          <w:szCs w:val="28"/>
          <w:lang w:val="ru-RU"/>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наказівМіністерствУкраїни, наказівМіністраекономічногорозвитку і торгівліУкраїни та до Положення про комітет  зконкурснихторгів</w:t>
      </w:r>
      <w:r w:rsidRPr="00652805">
        <w:rPr>
          <w:i/>
          <w:iCs/>
          <w:color w:val="000000"/>
          <w:sz w:val="28"/>
          <w:szCs w:val="28"/>
          <w:lang w:val="ru-RU"/>
        </w:rPr>
        <w:t xml:space="preserve">Бобринецької міської ради. </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в разівідсутностіголови тендерного комітетувиконуєйогообов’язки.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стежить за дотриманнямзаконодавства в сферідержавнихзакупівель та інших Законах;</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бере участь у підготовцідокументації;</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крім того приймає участь в обговореніпитань, якірозглядаються на засіданняхкомітету та бере участь у голосуванні, стосовнопитаньякірозглядаються на засіданнях ККТ.</w:t>
      </w:r>
    </w:p>
    <w:p w:rsidR="006E6FC1" w:rsidRPr="00652805" w:rsidRDefault="006E6FC1" w:rsidP="009712A6">
      <w:pPr>
        <w:autoSpaceDE w:val="0"/>
        <w:autoSpaceDN w:val="0"/>
        <w:adjustRightInd w:val="0"/>
        <w:ind w:firstLine="567"/>
        <w:jc w:val="both"/>
        <w:rPr>
          <w:b/>
          <w:bCs/>
          <w:color w:val="000000"/>
          <w:sz w:val="28"/>
          <w:szCs w:val="28"/>
          <w:lang w:val="ru-RU"/>
        </w:rPr>
      </w:pPr>
    </w:p>
    <w:p w:rsidR="006E6FC1" w:rsidRPr="00652805" w:rsidRDefault="006E6FC1" w:rsidP="009712A6">
      <w:pPr>
        <w:autoSpaceDE w:val="0"/>
        <w:autoSpaceDN w:val="0"/>
        <w:adjustRightInd w:val="0"/>
        <w:ind w:firstLine="567"/>
        <w:jc w:val="both"/>
        <w:rPr>
          <w:bCs/>
          <w:color w:val="000000"/>
          <w:sz w:val="28"/>
          <w:szCs w:val="28"/>
          <w:lang w:val="ru-RU"/>
        </w:rPr>
      </w:pPr>
      <w:r w:rsidRPr="00652805">
        <w:rPr>
          <w:b/>
          <w:bCs/>
          <w:color w:val="000000"/>
          <w:sz w:val="28"/>
          <w:szCs w:val="28"/>
          <w:lang w:val="ru-RU"/>
        </w:rPr>
        <w:t xml:space="preserve">Відповідальнийсекретаркомітету з конкурснихторгів – </w:t>
      </w:r>
      <w:r w:rsidRPr="00652805">
        <w:rPr>
          <w:b/>
          <w:bCs/>
          <w:i/>
          <w:iCs/>
          <w:color w:val="000000"/>
          <w:sz w:val="28"/>
          <w:szCs w:val="28"/>
          <w:lang w:val="ru-RU"/>
        </w:rPr>
        <w:t>ПасікаВікторМиколайович</w:t>
      </w:r>
      <w:r w:rsidRPr="00652805">
        <w:rPr>
          <w:bCs/>
          <w:i/>
          <w:iCs/>
          <w:color w:val="000000"/>
          <w:sz w:val="28"/>
          <w:szCs w:val="28"/>
          <w:lang w:val="ru-RU"/>
        </w:rPr>
        <w:t>- головнийспеціаліст бюджетного відділуфінансовогоуправлінняміськоїради</w:t>
      </w:r>
      <w:r w:rsidRPr="00652805">
        <w:rPr>
          <w:bCs/>
          <w:color w:val="000000"/>
          <w:sz w:val="28"/>
          <w:szCs w:val="28"/>
          <w:lang w:val="ru-RU"/>
        </w:rPr>
        <w:t xml:space="preserve"> .</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наказівМіністерствУкраїни, наказівМіністраекономічногорозвитку і торгівліУкраїни та до Положення про комітет   з конкурснихторгів</w:t>
      </w:r>
      <w:r w:rsidRPr="00652805">
        <w:rPr>
          <w:i/>
          <w:iCs/>
          <w:color w:val="000000"/>
          <w:sz w:val="28"/>
          <w:szCs w:val="28"/>
          <w:lang w:val="ru-RU"/>
        </w:rPr>
        <w:t>Бобринецької міської ради.</w:t>
      </w:r>
    </w:p>
    <w:p w:rsidR="006E6FC1" w:rsidRPr="00652805" w:rsidRDefault="006E6FC1" w:rsidP="009712A6">
      <w:pPr>
        <w:autoSpaceDE w:val="0"/>
        <w:autoSpaceDN w:val="0"/>
        <w:adjustRightInd w:val="0"/>
        <w:ind w:left="426" w:firstLine="567"/>
        <w:jc w:val="both"/>
        <w:rPr>
          <w:color w:val="000000"/>
          <w:sz w:val="28"/>
          <w:szCs w:val="28"/>
          <w:lang w:val="ru-RU"/>
        </w:rPr>
      </w:pPr>
      <w:r w:rsidRPr="00652805">
        <w:rPr>
          <w:color w:val="000000"/>
          <w:sz w:val="28"/>
          <w:szCs w:val="28"/>
          <w:lang w:val="ru-RU"/>
        </w:rPr>
        <w:t>--забезпечуєведення та оформленняпротоколівзасіданькомітету;</w:t>
      </w:r>
    </w:p>
    <w:p w:rsidR="006E6FC1" w:rsidRPr="00652805" w:rsidRDefault="006E6FC1" w:rsidP="009712A6">
      <w:pPr>
        <w:autoSpaceDE w:val="0"/>
        <w:autoSpaceDN w:val="0"/>
        <w:adjustRightInd w:val="0"/>
        <w:ind w:left="426" w:firstLine="567"/>
        <w:jc w:val="both"/>
        <w:rPr>
          <w:color w:val="000000"/>
          <w:sz w:val="28"/>
          <w:szCs w:val="28"/>
          <w:lang w:val="ru-RU"/>
        </w:rPr>
      </w:pPr>
      <w:r w:rsidRPr="00652805">
        <w:rPr>
          <w:color w:val="000000"/>
          <w:sz w:val="28"/>
          <w:szCs w:val="28"/>
          <w:lang w:val="ru-RU"/>
        </w:rPr>
        <w:t>--забезпечуєоперативнеінформуваннячленівкомітетустосовноорганізаційнихпитаньйогодіяльності;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 дорученнямголовикомітетувиконуєіншуорганізаційну роботу;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--забезпечуєвідповідно до вимогзаконодавствазберіганнядокументівщодоздійсненнязакупівель, дотриманнявимог</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--законодавства з питаньділоводства при роботі з документами;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--надає особам, якізвернулися з відповідним запитом, конкурснудокументацію (кваліфікаційнудокументацію) та зміни до неї (за наявності) у прошитому вигляді з пронумерованимисторінками, засвідченіпідписомголовикомітету (виконуючогообов’язкиголови) і скріпленіпечаткоюзамовника.</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--приймає участь в обговореніпитань, якірозглядаються на засіданняхкомітету та бере участь у голосуванні, стосовнопитаньякірозглядаються на засіданнях ККТ.</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здійснюєіншіповноваженнявідповідно до законодавства.</w:t>
      </w:r>
    </w:p>
    <w:p w:rsidR="006E6FC1" w:rsidRPr="00652805" w:rsidRDefault="006E6FC1" w:rsidP="009712A6">
      <w:pPr>
        <w:autoSpaceDE w:val="0"/>
        <w:autoSpaceDN w:val="0"/>
        <w:adjustRightInd w:val="0"/>
        <w:ind w:firstLine="567"/>
        <w:jc w:val="both"/>
        <w:rPr>
          <w:b/>
          <w:bCs/>
          <w:color w:val="000000"/>
          <w:sz w:val="28"/>
          <w:szCs w:val="28"/>
          <w:lang w:val="ru-RU"/>
        </w:rPr>
      </w:pPr>
    </w:p>
    <w:p w:rsidR="006E6FC1" w:rsidRDefault="006E6FC1" w:rsidP="009712A6">
      <w:pPr>
        <w:autoSpaceDE w:val="0"/>
        <w:autoSpaceDN w:val="0"/>
        <w:adjustRightInd w:val="0"/>
        <w:ind w:firstLine="567"/>
        <w:jc w:val="both"/>
        <w:rPr>
          <w:b/>
          <w:bCs/>
          <w:i/>
          <w:color w:val="000000"/>
          <w:sz w:val="28"/>
          <w:szCs w:val="28"/>
          <w:lang w:val="ru-RU"/>
        </w:rPr>
      </w:pPr>
      <w:r w:rsidRPr="00652805">
        <w:rPr>
          <w:b/>
          <w:bCs/>
          <w:i/>
          <w:color w:val="000000"/>
          <w:sz w:val="28"/>
          <w:szCs w:val="28"/>
          <w:lang w:val="ru-RU"/>
        </w:rPr>
        <w:t>Члени комітету з конкурснихторгів:</w:t>
      </w:r>
    </w:p>
    <w:p w:rsidR="006E6FC1" w:rsidRPr="00652805" w:rsidRDefault="006E6FC1" w:rsidP="009712A6">
      <w:pPr>
        <w:autoSpaceDE w:val="0"/>
        <w:autoSpaceDN w:val="0"/>
        <w:adjustRightInd w:val="0"/>
        <w:ind w:firstLine="567"/>
        <w:jc w:val="both"/>
        <w:rPr>
          <w:b/>
          <w:bCs/>
          <w:i/>
          <w:color w:val="000000"/>
          <w:sz w:val="28"/>
          <w:szCs w:val="28"/>
          <w:lang w:val="ru-RU"/>
        </w:rPr>
      </w:pPr>
      <w:r w:rsidRPr="00652805">
        <w:rPr>
          <w:b/>
          <w:bCs/>
          <w:i/>
          <w:iCs/>
          <w:color w:val="000000"/>
          <w:sz w:val="28"/>
          <w:szCs w:val="28"/>
          <w:lang w:val="ru-RU"/>
        </w:rPr>
        <w:t xml:space="preserve">Винник Ольга Петрівна – </w:t>
      </w:r>
      <w:r w:rsidRPr="00652805">
        <w:rPr>
          <w:bCs/>
          <w:i/>
          <w:iCs/>
          <w:color w:val="000000"/>
          <w:sz w:val="28"/>
          <w:szCs w:val="28"/>
          <w:lang w:val="ru-RU"/>
        </w:rPr>
        <w:t>провіднийспеціаліст бюджетного відділуфінансовогоуправлінняміської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наказівМіністерствУкраїни, наказівМіністраекономічногорозвитку і торгівліУкраїни та до Положення про комітет з конкурснихторгів</w:t>
      </w:r>
      <w:r w:rsidRPr="00652805">
        <w:rPr>
          <w:i/>
          <w:iCs/>
          <w:color w:val="000000"/>
          <w:sz w:val="28"/>
          <w:szCs w:val="28"/>
          <w:lang w:val="ru-RU"/>
        </w:rPr>
        <w:t>Бобринецької 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--забезпечуєправильністьвизначення предмета, сумизакупівліпередбачених на необхіднукількістьтовару,щовходять до предмету 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--забезпечуєскладення та затвердженнярічного плану державнихзакупівель;</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--бере участь у підготовцікошторисноїчастиниконкурсноїдокументації та перевіряєдоговірнуцінупропозиційучасникаторгів.</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--приймає участь в обговореніпитань, якірозглядаються на засіданняхкомітету та приймає участь у голосуванні, стосовнопитаньякірозглядаються на засіданняхкомітету з конкурснихторгів.</w:t>
      </w:r>
    </w:p>
    <w:p w:rsidR="006E6FC1" w:rsidRPr="00652805" w:rsidRDefault="006E6FC1" w:rsidP="009712A6">
      <w:pPr>
        <w:autoSpaceDE w:val="0"/>
        <w:autoSpaceDN w:val="0"/>
        <w:adjustRightInd w:val="0"/>
        <w:ind w:firstLine="567"/>
        <w:jc w:val="both"/>
        <w:rPr>
          <w:b/>
          <w:bCs/>
          <w:i/>
          <w:iCs/>
          <w:color w:val="000000"/>
          <w:sz w:val="28"/>
          <w:szCs w:val="28"/>
          <w:lang w:val="ru-RU"/>
        </w:rPr>
      </w:pPr>
    </w:p>
    <w:p w:rsidR="006E6FC1" w:rsidRDefault="006E6FC1" w:rsidP="009712A6">
      <w:pPr>
        <w:autoSpaceDE w:val="0"/>
        <w:autoSpaceDN w:val="0"/>
        <w:adjustRightInd w:val="0"/>
        <w:ind w:firstLine="567"/>
        <w:jc w:val="both"/>
        <w:rPr>
          <w:bCs/>
          <w:i/>
          <w:iCs/>
          <w:color w:val="000000"/>
          <w:sz w:val="28"/>
          <w:szCs w:val="28"/>
          <w:lang w:val="ru-RU"/>
        </w:rPr>
      </w:pPr>
      <w:r w:rsidRPr="00652805">
        <w:rPr>
          <w:b/>
          <w:bCs/>
          <w:i/>
          <w:iCs/>
          <w:color w:val="000000"/>
          <w:sz w:val="28"/>
          <w:szCs w:val="28"/>
          <w:lang w:val="ru-RU"/>
        </w:rPr>
        <w:t xml:space="preserve">Грінченко Марина Володимирівна   – </w:t>
      </w:r>
      <w:r w:rsidRPr="00652805">
        <w:rPr>
          <w:bCs/>
          <w:i/>
          <w:iCs/>
          <w:color w:val="000000"/>
          <w:sz w:val="28"/>
          <w:szCs w:val="28"/>
          <w:lang w:val="ru-RU"/>
        </w:rPr>
        <w:t>провіднийспеціаліст бюджетного відділуфіна</w:t>
      </w:r>
      <w:r>
        <w:rPr>
          <w:bCs/>
          <w:i/>
          <w:iCs/>
          <w:color w:val="000000"/>
          <w:sz w:val="28"/>
          <w:szCs w:val="28"/>
          <w:lang w:val="ru-RU"/>
        </w:rPr>
        <w:t>нсовогоуправлінняміськоїради.</w:t>
      </w:r>
    </w:p>
    <w:p w:rsidR="006E6FC1" w:rsidRPr="00652805" w:rsidRDefault="006E6FC1" w:rsidP="009712A6">
      <w:pPr>
        <w:autoSpaceDE w:val="0"/>
        <w:autoSpaceDN w:val="0"/>
        <w:adjustRightInd w:val="0"/>
        <w:ind w:firstLine="567"/>
        <w:jc w:val="both"/>
        <w:rPr>
          <w:bCs/>
          <w:color w:val="000000"/>
          <w:sz w:val="28"/>
          <w:szCs w:val="28"/>
          <w:lang w:val="ru-RU"/>
        </w:rPr>
      </w:pPr>
      <w:r w:rsidRPr="00652805">
        <w:rPr>
          <w:color w:val="000000"/>
          <w:sz w:val="28"/>
          <w:szCs w:val="28"/>
          <w:lang w:val="ru-RU"/>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наказівМіністерствУкраїни, наказівМіністраекономічногорозвитку і торгівліУкраїни та до Положення про комітет  зконкурснихторгів</w:t>
      </w:r>
      <w:r w:rsidRPr="00652805">
        <w:rPr>
          <w:i/>
          <w:iCs/>
          <w:color w:val="000000"/>
          <w:sz w:val="28"/>
          <w:szCs w:val="28"/>
          <w:lang w:val="ru-RU"/>
        </w:rPr>
        <w:t>Бобринецької 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забезпечує контроль за фактичнимивидатками по кодам КЕКВ за якимипроводилисяпроцедуризакупівель;</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--проводить маркетинговедослідження ринку для визначеннясередньоїринковоїціни товару;</w:t>
      </w:r>
    </w:p>
    <w:p w:rsidR="006E6FC1" w:rsidRPr="00652805" w:rsidRDefault="006E6FC1" w:rsidP="009712A6">
      <w:pPr>
        <w:autoSpaceDE w:val="0"/>
        <w:autoSpaceDN w:val="0"/>
        <w:adjustRightInd w:val="0"/>
        <w:ind w:left="540" w:firstLine="567"/>
        <w:jc w:val="both"/>
        <w:rPr>
          <w:rFonts w:eastAsia="TimesNewRomanPSMT"/>
          <w:color w:val="000000"/>
          <w:sz w:val="28"/>
          <w:szCs w:val="28"/>
          <w:lang w:val="ru-RU"/>
        </w:rPr>
      </w:pPr>
      <w:r w:rsidRPr="00652805">
        <w:rPr>
          <w:color w:val="000000"/>
          <w:sz w:val="28"/>
          <w:szCs w:val="28"/>
          <w:lang w:val="ru-RU"/>
        </w:rPr>
        <w:t>--приймає участь в обговореніпитань, якірозглядаються на засіданняхкомітету та приймає участь у голосуванні, стосовнопитаньякірозглядаються на засіданняхкомітету.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--бере участь у підготовцікошторисноїчастинитендерноїдокументації та перевіряєдоговірнуцінупропозиційучасникаторгів.</w:t>
      </w:r>
    </w:p>
    <w:p w:rsidR="006E6FC1" w:rsidRDefault="006E6FC1" w:rsidP="009712A6">
      <w:pPr>
        <w:autoSpaceDE w:val="0"/>
        <w:autoSpaceDN w:val="0"/>
        <w:adjustRightInd w:val="0"/>
        <w:ind w:firstLine="567"/>
        <w:jc w:val="both"/>
        <w:rPr>
          <w:rFonts w:eastAsia="TimesNewRomanPSMT"/>
          <w:color w:val="000000"/>
          <w:sz w:val="28"/>
          <w:szCs w:val="28"/>
          <w:lang w:val="ru-RU"/>
        </w:rPr>
      </w:pPr>
    </w:p>
    <w:p w:rsidR="006E6FC1" w:rsidRPr="00652805" w:rsidRDefault="006E6FC1" w:rsidP="009712A6">
      <w:pPr>
        <w:autoSpaceDE w:val="0"/>
        <w:autoSpaceDN w:val="0"/>
        <w:adjustRightInd w:val="0"/>
        <w:ind w:firstLine="567"/>
        <w:jc w:val="both"/>
        <w:rPr>
          <w:bCs/>
          <w:i/>
          <w:color w:val="000000"/>
          <w:sz w:val="28"/>
          <w:szCs w:val="28"/>
          <w:lang w:val="ru-RU"/>
        </w:rPr>
      </w:pPr>
      <w:r w:rsidRPr="00652805">
        <w:rPr>
          <w:b/>
          <w:i/>
          <w:color w:val="000000"/>
          <w:sz w:val="28"/>
          <w:szCs w:val="28"/>
          <w:lang w:val="ru-RU"/>
        </w:rPr>
        <w:t xml:space="preserve">ШкваркоІринаГригорівна – </w:t>
      </w:r>
      <w:r w:rsidRPr="00652805">
        <w:rPr>
          <w:i/>
          <w:color w:val="000000"/>
          <w:sz w:val="28"/>
          <w:szCs w:val="28"/>
          <w:lang w:val="ru-RU"/>
        </w:rPr>
        <w:t>провіднийспеціалістбухгалтерськоговідділуфінансовогоуправлінняміської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Дієвідповідно до вимог чинного законодавстваУкраїни, указів і розпоряджень Президента України, постанов Верховної Ради України, постанов і розпорядженьКабінетуМіністрівУкраїни, наказівМіністерствУкраїни, наказівМіністраекономічногорозвитку і торгівліУкраїни та до Положення про комітет  зконкурснихторгів</w:t>
      </w:r>
      <w:r w:rsidRPr="00652805">
        <w:rPr>
          <w:i/>
          <w:iCs/>
          <w:color w:val="000000"/>
          <w:sz w:val="28"/>
          <w:szCs w:val="28"/>
          <w:lang w:val="ru-RU"/>
        </w:rPr>
        <w:t>Бобринецької міської ради</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xml:space="preserve"> -здійснюєвиборпроцедуризакупівлі;</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 xml:space="preserve"> -за дорученнямголовикомітетувиконуєіншуорганізаційну роботу;</w:t>
      </w:r>
    </w:p>
    <w:p w:rsidR="006E6FC1" w:rsidRPr="00652805" w:rsidRDefault="006E6FC1" w:rsidP="009712A6">
      <w:pPr>
        <w:autoSpaceDE w:val="0"/>
        <w:autoSpaceDN w:val="0"/>
        <w:adjustRightInd w:val="0"/>
        <w:ind w:firstLine="567"/>
        <w:jc w:val="both"/>
        <w:rPr>
          <w:rFonts w:eastAsia="TimesNewRomanPSMT"/>
          <w:color w:val="000000"/>
          <w:sz w:val="28"/>
          <w:szCs w:val="28"/>
          <w:lang w:val="ru-RU"/>
        </w:rPr>
      </w:pPr>
      <w:r w:rsidRPr="00652805">
        <w:rPr>
          <w:color w:val="000000"/>
          <w:sz w:val="28"/>
          <w:szCs w:val="28"/>
          <w:lang w:val="ru-RU"/>
        </w:rPr>
        <w:t xml:space="preserve"> -приймає участь в обговореніпитань, якірозглядаються на засіданняхкомітету та приймає участь у голосуванні, стосовнопитаньякірозглядаються на засіданняхкомітету.</w:t>
      </w:r>
    </w:p>
    <w:p w:rsidR="006E6FC1" w:rsidRPr="00652805" w:rsidRDefault="006E6FC1" w:rsidP="009712A6">
      <w:pPr>
        <w:autoSpaceDE w:val="0"/>
        <w:autoSpaceDN w:val="0"/>
        <w:adjustRightInd w:val="0"/>
        <w:ind w:firstLine="567"/>
        <w:jc w:val="both"/>
        <w:rPr>
          <w:color w:val="000000"/>
          <w:sz w:val="28"/>
          <w:szCs w:val="28"/>
          <w:lang w:val="ru-RU"/>
        </w:rPr>
      </w:pPr>
      <w:r w:rsidRPr="00652805">
        <w:rPr>
          <w:color w:val="000000"/>
          <w:sz w:val="28"/>
          <w:szCs w:val="28"/>
          <w:lang w:val="ru-RU"/>
        </w:rPr>
        <w:t>-бере участь у підготовцікваліфікаційноїчастинитендерноїдокументації</w:t>
      </w:r>
    </w:p>
    <w:p w:rsidR="006E6FC1" w:rsidRPr="00652805" w:rsidRDefault="006E6FC1" w:rsidP="009712A6">
      <w:pPr>
        <w:autoSpaceDE w:val="0"/>
        <w:autoSpaceDN w:val="0"/>
        <w:adjustRightInd w:val="0"/>
        <w:jc w:val="both"/>
        <w:rPr>
          <w:rFonts w:eastAsia="TimesNewRomanPSMT"/>
          <w:color w:val="000000"/>
          <w:sz w:val="28"/>
          <w:szCs w:val="28"/>
          <w:lang w:val="ru-RU"/>
        </w:rPr>
      </w:pPr>
    </w:p>
    <w:p w:rsidR="006E6FC1" w:rsidRPr="00652805" w:rsidRDefault="006E6FC1" w:rsidP="009712A6">
      <w:pPr>
        <w:autoSpaceDE w:val="0"/>
        <w:autoSpaceDN w:val="0"/>
        <w:adjustRightInd w:val="0"/>
        <w:jc w:val="both"/>
        <w:rPr>
          <w:rFonts w:eastAsia="TimesNewRomanPSMT"/>
          <w:color w:val="000000"/>
          <w:sz w:val="28"/>
          <w:szCs w:val="28"/>
          <w:lang w:val="ru-RU"/>
        </w:rPr>
      </w:pPr>
    </w:p>
    <w:p w:rsidR="006E6FC1" w:rsidRPr="00652805" w:rsidRDefault="006E6FC1" w:rsidP="009712A6">
      <w:pPr>
        <w:autoSpaceDE w:val="0"/>
        <w:autoSpaceDN w:val="0"/>
        <w:adjustRightInd w:val="0"/>
        <w:jc w:val="both"/>
        <w:rPr>
          <w:rFonts w:eastAsia="TimesNewRomanPSMT"/>
          <w:i/>
          <w:color w:val="000000"/>
          <w:sz w:val="28"/>
          <w:szCs w:val="28"/>
          <w:lang w:val="ru-RU"/>
        </w:rPr>
      </w:pPr>
      <w:r w:rsidRPr="00652805">
        <w:rPr>
          <w:color w:val="000000"/>
          <w:sz w:val="28"/>
          <w:szCs w:val="28"/>
          <w:lang w:val="ru-RU"/>
        </w:rPr>
        <w:t xml:space="preserve">Голова конкурсного комітету:   </w:t>
      </w:r>
      <w:r w:rsidRPr="00652805">
        <w:rPr>
          <w:b/>
          <w:i/>
          <w:color w:val="000000"/>
          <w:sz w:val="28"/>
          <w:szCs w:val="28"/>
          <w:lang w:val="ru-RU"/>
        </w:rPr>
        <w:t>Голованьова Людмила Миколаївна</w:t>
      </w:r>
    </w:p>
    <w:p w:rsidR="006E6FC1" w:rsidRDefault="006E6FC1" w:rsidP="009712A6">
      <w:pPr>
        <w:autoSpaceDE w:val="0"/>
        <w:autoSpaceDN w:val="0"/>
        <w:adjustRightInd w:val="0"/>
        <w:jc w:val="both"/>
        <w:rPr>
          <w:color w:val="000000"/>
          <w:sz w:val="28"/>
          <w:szCs w:val="28"/>
          <w:lang w:val="ru-RU"/>
        </w:rPr>
      </w:pPr>
    </w:p>
    <w:p w:rsidR="006E6FC1" w:rsidRPr="00652805" w:rsidRDefault="006E6FC1" w:rsidP="009712A6">
      <w:pPr>
        <w:autoSpaceDE w:val="0"/>
        <w:autoSpaceDN w:val="0"/>
        <w:adjustRightInd w:val="0"/>
        <w:jc w:val="both"/>
        <w:rPr>
          <w:b/>
          <w:i/>
          <w:color w:val="000000"/>
          <w:sz w:val="28"/>
          <w:szCs w:val="28"/>
          <w:lang w:val="ru-RU"/>
        </w:rPr>
      </w:pPr>
      <w:r w:rsidRPr="00652805">
        <w:rPr>
          <w:color w:val="000000"/>
          <w:sz w:val="28"/>
          <w:szCs w:val="28"/>
          <w:lang w:val="ru-RU"/>
        </w:rPr>
        <w:t>Заступник головикомітету  :</w:t>
      </w:r>
      <w:r w:rsidRPr="00652805">
        <w:rPr>
          <w:b/>
          <w:bCs/>
          <w:i/>
          <w:iCs/>
          <w:color w:val="000000"/>
          <w:sz w:val="28"/>
          <w:szCs w:val="28"/>
          <w:lang w:val="ru-RU"/>
        </w:rPr>
        <w:t>МельніковаІринаІванівна</w:t>
      </w:r>
    </w:p>
    <w:p w:rsidR="006E6FC1" w:rsidRDefault="006E6FC1" w:rsidP="009712A6">
      <w:pPr>
        <w:autoSpaceDE w:val="0"/>
        <w:autoSpaceDN w:val="0"/>
        <w:adjustRightInd w:val="0"/>
        <w:jc w:val="both"/>
        <w:rPr>
          <w:color w:val="000000"/>
          <w:sz w:val="28"/>
          <w:szCs w:val="28"/>
          <w:lang w:val="ru-RU"/>
        </w:rPr>
      </w:pPr>
    </w:p>
    <w:p w:rsidR="006E6FC1" w:rsidRPr="00652805" w:rsidRDefault="006E6FC1" w:rsidP="009712A6">
      <w:pPr>
        <w:autoSpaceDE w:val="0"/>
        <w:autoSpaceDN w:val="0"/>
        <w:adjustRightInd w:val="0"/>
        <w:jc w:val="both"/>
        <w:rPr>
          <w:color w:val="000000"/>
          <w:sz w:val="28"/>
          <w:szCs w:val="28"/>
          <w:lang w:val="ru-RU"/>
        </w:rPr>
      </w:pPr>
      <w:r w:rsidRPr="00652805">
        <w:rPr>
          <w:color w:val="000000"/>
          <w:sz w:val="28"/>
          <w:szCs w:val="28"/>
          <w:lang w:val="ru-RU"/>
        </w:rPr>
        <w:t>Члени комітету :</w:t>
      </w:r>
    </w:p>
    <w:p w:rsidR="006E6FC1" w:rsidRPr="00652805" w:rsidRDefault="006E6FC1" w:rsidP="009712A6">
      <w:pPr>
        <w:autoSpaceDE w:val="0"/>
        <w:autoSpaceDN w:val="0"/>
        <w:adjustRightInd w:val="0"/>
        <w:jc w:val="both"/>
        <w:rPr>
          <w:color w:val="000000"/>
          <w:sz w:val="28"/>
          <w:szCs w:val="28"/>
          <w:lang w:val="ru-RU"/>
        </w:rPr>
      </w:pPr>
      <w:r w:rsidRPr="00652805">
        <w:rPr>
          <w:b/>
          <w:bCs/>
          <w:i/>
          <w:iCs/>
          <w:color w:val="000000"/>
          <w:sz w:val="28"/>
          <w:szCs w:val="28"/>
          <w:lang w:val="ru-RU"/>
        </w:rPr>
        <w:t xml:space="preserve">                                                                 Винник Ольга Петрівна</w:t>
      </w:r>
    </w:p>
    <w:p w:rsidR="006E6FC1" w:rsidRPr="00652805" w:rsidRDefault="006E6FC1" w:rsidP="009712A6">
      <w:pPr>
        <w:autoSpaceDE w:val="0"/>
        <w:autoSpaceDN w:val="0"/>
        <w:adjustRightInd w:val="0"/>
        <w:jc w:val="both"/>
        <w:rPr>
          <w:color w:val="000000"/>
          <w:sz w:val="28"/>
          <w:szCs w:val="28"/>
          <w:lang w:val="ru-RU"/>
        </w:rPr>
      </w:pPr>
      <w:r w:rsidRPr="00652805">
        <w:rPr>
          <w:b/>
          <w:bCs/>
          <w:i/>
          <w:iCs/>
          <w:color w:val="000000"/>
          <w:sz w:val="28"/>
          <w:szCs w:val="28"/>
          <w:lang w:val="ru-RU"/>
        </w:rPr>
        <w:t>Грінченко Марина Володимирівна</w:t>
      </w:r>
    </w:p>
    <w:p w:rsidR="006E6FC1" w:rsidRPr="00652805" w:rsidRDefault="006E6FC1" w:rsidP="009712A6">
      <w:pPr>
        <w:autoSpaceDE w:val="0"/>
        <w:autoSpaceDN w:val="0"/>
        <w:adjustRightInd w:val="0"/>
        <w:jc w:val="both"/>
        <w:rPr>
          <w:color w:val="000000"/>
          <w:sz w:val="28"/>
          <w:szCs w:val="28"/>
          <w:lang w:val="ru-RU"/>
        </w:rPr>
      </w:pPr>
      <w:r w:rsidRPr="00652805">
        <w:rPr>
          <w:b/>
          <w:i/>
          <w:color w:val="000000"/>
          <w:sz w:val="28"/>
          <w:szCs w:val="28"/>
          <w:lang w:val="ru-RU"/>
        </w:rPr>
        <w:t>ШкваркоІринаГригорівна</w:t>
      </w:r>
    </w:p>
    <w:p w:rsidR="006E6FC1" w:rsidRPr="00652805" w:rsidRDefault="006E6FC1" w:rsidP="009712A6">
      <w:pPr>
        <w:autoSpaceDE w:val="0"/>
        <w:autoSpaceDN w:val="0"/>
        <w:adjustRightInd w:val="0"/>
        <w:ind w:firstLine="480"/>
        <w:jc w:val="both"/>
        <w:rPr>
          <w:b/>
          <w:i/>
          <w:color w:val="000000"/>
          <w:sz w:val="28"/>
          <w:szCs w:val="28"/>
          <w:lang w:val="ru-RU"/>
        </w:rPr>
      </w:pPr>
    </w:p>
    <w:p w:rsidR="006E6FC1" w:rsidRPr="00652805" w:rsidRDefault="006E6FC1" w:rsidP="009712A6">
      <w:pPr>
        <w:autoSpaceDE w:val="0"/>
        <w:autoSpaceDN w:val="0"/>
        <w:adjustRightInd w:val="0"/>
        <w:jc w:val="both"/>
        <w:rPr>
          <w:color w:val="000000"/>
          <w:sz w:val="28"/>
          <w:szCs w:val="28"/>
          <w:lang w:val="ru-RU"/>
        </w:rPr>
      </w:pPr>
      <w:r w:rsidRPr="00652805">
        <w:rPr>
          <w:color w:val="000000"/>
          <w:sz w:val="28"/>
          <w:szCs w:val="28"/>
          <w:lang w:val="ru-RU"/>
        </w:rPr>
        <w:t xml:space="preserve">Відповідальнийсекретаркомітету:   </w:t>
      </w:r>
      <w:r w:rsidRPr="00652805">
        <w:rPr>
          <w:b/>
          <w:bCs/>
          <w:i/>
          <w:iCs/>
          <w:color w:val="000000"/>
          <w:sz w:val="28"/>
          <w:szCs w:val="28"/>
          <w:lang w:val="ru-RU"/>
        </w:rPr>
        <w:t>ПасікаВікторМиколайович</w:t>
      </w:r>
    </w:p>
    <w:p w:rsidR="006E6FC1" w:rsidRDefault="006E6FC1" w:rsidP="009712A6">
      <w:pPr>
        <w:autoSpaceDE w:val="0"/>
        <w:autoSpaceDN w:val="0"/>
        <w:adjustRightInd w:val="0"/>
        <w:jc w:val="both"/>
        <w:rPr>
          <w:color w:val="000000"/>
          <w:sz w:val="28"/>
          <w:szCs w:val="28"/>
          <w:lang w:val="ru-RU"/>
        </w:rPr>
      </w:pPr>
    </w:p>
    <w:p w:rsidR="006E6FC1" w:rsidRDefault="006E6FC1" w:rsidP="009712A6">
      <w:pPr>
        <w:autoSpaceDE w:val="0"/>
        <w:autoSpaceDN w:val="0"/>
        <w:adjustRightInd w:val="0"/>
        <w:jc w:val="both"/>
        <w:rPr>
          <w:color w:val="000000"/>
          <w:sz w:val="28"/>
          <w:szCs w:val="28"/>
          <w:lang w:val="ru-RU"/>
        </w:rPr>
      </w:pPr>
    </w:p>
    <w:p w:rsidR="006E6FC1" w:rsidRDefault="006E6FC1" w:rsidP="009712A6">
      <w:pPr>
        <w:jc w:val="center"/>
        <w:rPr>
          <w:rFonts w:ascii="Arial" w:hAnsi="Arial" w:cs="Arial"/>
          <w:sz w:val="8"/>
          <w:szCs w:val="8"/>
        </w:rPr>
      </w:pPr>
      <w:r w:rsidRPr="009A2193">
        <w:rPr>
          <w:rFonts w:ascii="Arial" w:hAnsi="Arial" w:cs="Arial"/>
          <w:noProof/>
          <w:sz w:val="8"/>
          <w:szCs w:val="8"/>
          <w:lang w:val="ru-RU"/>
        </w:rPr>
        <w:pict>
          <v:shape id="_x0000_i1036" type="#_x0000_t75" style="width:33.75pt;height:48pt;visibility:visible" filled="t">
            <v:imagedata r:id="rId9" o:title=""/>
          </v:shape>
        </w:pict>
      </w:r>
    </w:p>
    <w:p w:rsidR="006E6FC1" w:rsidRPr="00CF7DC2" w:rsidRDefault="006E6FC1" w:rsidP="009712A6">
      <w:pPr>
        <w:pStyle w:val="Heading2"/>
        <w:keepLines w:val="0"/>
        <w:numPr>
          <w:ilvl w:val="1"/>
          <w:numId w:val="0"/>
        </w:numPr>
        <w:suppressAutoHyphens/>
        <w:spacing w:before="60" w:after="120"/>
        <w:jc w:val="center"/>
        <w:rPr>
          <w:sz w:val="28"/>
          <w:szCs w:val="28"/>
        </w:rPr>
      </w:pPr>
      <w:r w:rsidRPr="00CF7DC2">
        <w:rPr>
          <w:sz w:val="28"/>
          <w:szCs w:val="28"/>
        </w:rPr>
        <w:t>БОБРИНЕЦЬКА МІСЬКА РАДА</w:t>
      </w:r>
    </w:p>
    <w:p w:rsidR="006E6FC1" w:rsidRPr="00CF7DC2" w:rsidRDefault="006E6FC1" w:rsidP="009712A6">
      <w:pPr>
        <w:pStyle w:val="Heading2"/>
        <w:keepLines w:val="0"/>
        <w:numPr>
          <w:ilvl w:val="1"/>
          <w:numId w:val="0"/>
        </w:numPr>
        <w:suppressAutoHyphens/>
        <w:spacing w:before="0" w:after="120"/>
        <w:jc w:val="center"/>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numPr>
          <w:ilvl w:val="2"/>
          <w:numId w:val="0"/>
        </w:numPr>
        <w:suppressAutoHyphens/>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268</w:t>
      </w:r>
    </w:p>
    <w:p w:rsidR="006E6FC1" w:rsidRPr="00BD161B" w:rsidRDefault="006E6FC1" w:rsidP="009712A6">
      <w:pPr>
        <w:rPr>
          <w:lang w:eastAsia="uk-UA"/>
        </w:rPr>
      </w:pPr>
    </w:p>
    <w:p w:rsidR="006E6FC1" w:rsidRPr="00F51E68" w:rsidRDefault="006E6FC1" w:rsidP="009712A6">
      <w:pPr>
        <w:pStyle w:val="NormalWeb"/>
        <w:spacing w:before="0" w:beforeAutospacing="0" w:after="0"/>
        <w:rPr>
          <w:b/>
          <w:bCs/>
          <w:sz w:val="28"/>
          <w:szCs w:val="28"/>
        </w:rPr>
      </w:pPr>
    </w:p>
    <w:tbl>
      <w:tblPr>
        <w:tblpPr w:leftFromText="180" w:rightFromText="180" w:vertAnchor="text" w:horzAnchor="margin" w:tblpY="108"/>
        <w:tblW w:w="0" w:type="auto"/>
        <w:tblBorders>
          <w:insideH w:val="single" w:sz="4" w:space="0" w:color="auto"/>
        </w:tblBorders>
        <w:tblLook w:val="01E0"/>
      </w:tblPr>
      <w:tblGrid>
        <w:gridCol w:w="5159"/>
      </w:tblGrid>
      <w:tr w:rsidR="006E6FC1" w:rsidRPr="009A2193" w:rsidTr="00D3547F">
        <w:trPr>
          <w:trHeight w:val="1079"/>
        </w:trPr>
        <w:tc>
          <w:tcPr>
            <w:tcW w:w="0" w:type="auto"/>
            <w:vAlign w:val="center"/>
          </w:tcPr>
          <w:p w:rsidR="006E6FC1" w:rsidRPr="009A2193" w:rsidRDefault="006E6FC1" w:rsidP="00D3547F">
            <w:pPr>
              <w:rPr>
                <w:b/>
                <w:sz w:val="28"/>
                <w:szCs w:val="28"/>
              </w:rPr>
            </w:pPr>
            <w:r w:rsidRPr="009A2193">
              <w:rPr>
                <w:b/>
                <w:sz w:val="28"/>
                <w:szCs w:val="28"/>
              </w:rPr>
              <w:t>Про затвердження Положення про</w:t>
            </w:r>
          </w:p>
          <w:p w:rsidR="006E6FC1" w:rsidRPr="009A2193" w:rsidRDefault="006E6FC1" w:rsidP="00D3547F">
            <w:pPr>
              <w:rPr>
                <w:b/>
                <w:sz w:val="28"/>
                <w:szCs w:val="28"/>
              </w:rPr>
            </w:pPr>
            <w:r w:rsidRPr="009A2193">
              <w:rPr>
                <w:b/>
                <w:sz w:val="28"/>
                <w:szCs w:val="28"/>
              </w:rPr>
              <w:t>облікову політику та організацію</w:t>
            </w:r>
          </w:p>
          <w:p w:rsidR="006E6FC1" w:rsidRPr="009A2193" w:rsidRDefault="006E6FC1" w:rsidP="00D3547F">
            <w:pPr>
              <w:rPr>
                <w:b/>
                <w:sz w:val="28"/>
                <w:szCs w:val="28"/>
              </w:rPr>
            </w:pPr>
            <w:r w:rsidRPr="009A2193">
              <w:rPr>
                <w:b/>
                <w:sz w:val="28"/>
                <w:szCs w:val="28"/>
              </w:rPr>
              <w:t xml:space="preserve">бухгалтерського обліку Фінансового  </w:t>
            </w:r>
          </w:p>
          <w:p w:rsidR="006E6FC1" w:rsidRPr="009A2193" w:rsidRDefault="006E6FC1" w:rsidP="00D3547F">
            <w:pPr>
              <w:rPr>
                <w:b/>
                <w:sz w:val="28"/>
                <w:szCs w:val="28"/>
              </w:rPr>
            </w:pPr>
            <w:r w:rsidRPr="009A2193">
              <w:rPr>
                <w:b/>
                <w:sz w:val="28"/>
                <w:szCs w:val="28"/>
              </w:rPr>
              <w:t>управління Бобринецької міської ради</w:t>
            </w:r>
          </w:p>
          <w:p w:rsidR="006E6FC1" w:rsidRPr="009A2193" w:rsidRDefault="006E6FC1" w:rsidP="00D3547F">
            <w:pPr>
              <w:jc w:val="center"/>
              <w:rPr>
                <w:b/>
                <w:sz w:val="28"/>
                <w:szCs w:val="28"/>
                <w:lang w:val="ru-RU"/>
              </w:rPr>
            </w:pPr>
          </w:p>
        </w:tc>
      </w:tr>
    </w:tbl>
    <w:p w:rsidR="006E6FC1" w:rsidRPr="00F51E68" w:rsidRDefault="006E6FC1" w:rsidP="009712A6">
      <w:pPr>
        <w:ind w:firstLine="567"/>
        <w:jc w:val="both"/>
        <w:rPr>
          <w:sz w:val="28"/>
          <w:szCs w:val="28"/>
        </w:rPr>
      </w:pPr>
    </w:p>
    <w:p w:rsidR="006E6FC1" w:rsidRPr="00F51E68" w:rsidRDefault="006E6FC1" w:rsidP="009712A6">
      <w:pPr>
        <w:ind w:firstLine="567"/>
        <w:jc w:val="both"/>
        <w:rPr>
          <w:sz w:val="28"/>
          <w:szCs w:val="28"/>
        </w:rPr>
      </w:pPr>
    </w:p>
    <w:p w:rsidR="006E6FC1" w:rsidRPr="00F51E68" w:rsidRDefault="006E6FC1" w:rsidP="009712A6">
      <w:pPr>
        <w:ind w:firstLine="567"/>
        <w:jc w:val="both"/>
        <w:rPr>
          <w:sz w:val="28"/>
          <w:szCs w:val="28"/>
        </w:rPr>
      </w:pPr>
    </w:p>
    <w:p w:rsidR="006E6FC1" w:rsidRPr="00F51E68" w:rsidRDefault="006E6FC1" w:rsidP="009712A6">
      <w:pPr>
        <w:ind w:firstLine="567"/>
        <w:jc w:val="both"/>
        <w:rPr>
          <w:sz w:val="28"/>
          <w:szCs w:val="28"/>
        </w:rPr>
      </w:pPr>
    </w:p>
    <w:p w:rsidR="006E6FC1" w:rsidRPr="00F51E68" w:rsidRDefault="006E6FC1" w:rsidP="009712A6">
      <w:pPr>
        <w:ind w:firstLine="567"/>
        <w:jc w:val="both"/>
        <w:rPr>
          <w:sz w:val="28"/>
          <w:szCs w:val="28"/>
        </w:rPr>
      </w:pPr>
    </w:p>
    <w:p w:rsidR="006E6FC1" w:rsidRPr="00F51E68" w:rsidRDefault="006E6FC1" w:rsidP="009712A6">
      <w:pPr>
        <w:jc w:val="both"/>
        <w:rPr>
          <w:sz w:val="28"/>
          <w:szCs w:val="28"/>
        </w:rPr>
      </w:pPr>
    </w:p>
    <w:p w:rsidR="006E6FC1" w:rsidRPr="00F51E68" w:rsidRDefault="006E6FC1" w:rsidP="009712A6">
      <w:pPr>
        <w:ind w:firstLine="567"/>
        <w:jc w:val="both"/>
        <w:rPr>
          <w:sz w:val="28"/>
          <w:szCs w:val="28"/>
        </w:rPr>
      </w:pPr>
      <w:r w:rsidRPr="00F51E68">
        <w:rPr>
          <w:sz w:val="28"/>
          <w:szCs w:val="28"/>
        </w:rPr>
        <w:t>Відповідно до Закону України «Про бухгалтерський облік та фінансову звітність в Україні» від 16.07.99 р. № 996-XIV, Національних положень (стандартів) бухгалтерського обліку в державному секторі, Наказу Міністерства фінансів України  від 23.01.2015 № 11 «Про затвердження Методичних рекомендацій щодо облікової політики суб’єкта державного сектору», Типового положення про бухгалтерську службу бюджетної установи, затвердженого постановою Кабінету Міністрів України 26.01.2011 р. № 59, Наказу Міністерства фінансів України від 26.06.2013 р. № 611 «Про затвердження Плану рахунків бухгалтерського обліку бюджетних установ», керуючись пунктом 20 частини 3 статті 42 та стаття 26 Закону України «Про місцеве самоврядування в Україні»</w:t>
      </w:r>
      <w:r>
        <w:rPr>
          <w:sz w:val="28"/>
          <w:szCs w:val="28"/>
        </w:rPr>
        <w:t>,</w:t>
      </w:r>
    </w:p>
    <w:p w:rsidR="006E6FC1" w:rsidRPr="00F51E68" w:rsidRDefault="006E6FC1" w:rsidP="009712A6">
      <w:pPr>
        <w:ind w:firstLine="567"/>
        <w:jc w:val="both"/>
        <w:rPr>
          <w:sz w:val="28"/>
          <w:szCs w:val="28"/>
        </w:rPr>
      </w:pPr>
    </w:p>
    <w:p w:rsidR="006E6FC1" w:rsidRDefault="006E6FC1" w:rsidP="009712A6">
      <w:pPr>
        <w:ind w:firstLine="567"/>
        <w:jc w:val="center"/>
        <w:rPr>
          <w:b/>
          <w:sz w:val="28"/>
          <w:szCs w:val="28"/>
        </w:rPr>
      </w:pPr>
      <w:r>
        <w:rPr>
          <w:b/>
          <w:sz w:val="28"/>
          <w:szCs w:val="28"/>
        </w:rPr>
        <w:t>міська рада вирішила:</w:t>
      </w:r>
    </w:p>
    <w:p w:rsidR="006E6FC1" w:rsidRPr="00F51E68" w:rsidRDefault="006E6FC1" w:rsidP="009712A6">
      <w:pPr>
        <w:ind w:firstLine="567"/>
        <w:jc w:val="center"/>
        <w:rPr>
          <w:b/>
          <w:sz w:val="28"/>
          <w:szCs w:val="28"/>
        </w:rPr>
      </w:pPr>
    </w:p>
    <w:p w:rsidR="006E6FC1" w:rsidRPr="00F51E68" w:rsidRDefault="006E6FC1" w:rsidP="009712A6">
      <w:pPr>
        <w:pStyle w:val="ListParagraph1"/>
        <w:numPr>
          <w:ilvl w:val="0"/>
          <w:numId w:val="4"/>
        </w:numPr>
        <w:jc w:val="both"/>
        <w:rPr>
          <w:spacing w:val="4"/>
          <w:szCs w:val="28"/>
          <w:lang w:val="uk-UA"/>
        </w:rPr>
      </w:pPr>
      <w:r w:rsidRPr="00F51E68">
        <w:rPr>
          <w:szCs w:val="28"/>
          <w:lang w:val="uk-UA"/>
        </w:rPr>
        <w:t xml:space="preserve">З метою управління діяльністю фінансового управління Бобринецької міської ради та забезпечення контролю за виконанням кошторису доходів і видатків </w:t>
      </w:r>
      <w:r w:rsidRPr="00F51E68">
        <w:rPr>
          <w:szCs w:val="28"/>
          <w:lang w:val="uk-UA" w:eastAsia="ru-RU"/>
        </w:rPr>
        <w:t>затвердити Положення про облікову політику (додаток 1)</w:t>
      </w:r>
      <w:r>
        <w:rPr>
          <w:szCs w:val="28"/>
          <w:lang w:val="uk-UA" w:eastAsia="ru-RU"/>
        </w:rPr>
        <w:t>.</w:t>
      </w:r>
    </w:p>
    <w:p w:rsidR="006E6FC1" w:rsidRPr="00F51E68" w:rsidRDefault="006E6FC1" w:rsidP="009712A6">
      <w:pPr>
        <w:pStyle w:val="ListParagraph1"/>
        <w:ind w:left="927"/>
        <w:jc w:val="both"/>
        <w:rPr>
          <w:spacing w:val="4"/>
          <w:szCs w:val="28"/>
          <w:lang w:val="uk-UA"/>
        </w:rPr>
      </w:pPr>
    </w:p>
    <w:p w:rsidR="006E6FC1" w:rsidRDefault="006E6FC1" w:rsidP="009712A6">
      <w:pPr>
        <w:pStyle w:val="ListParagraph1"/>
        <w:numPr>
          <w:ilvl w:val="0"/>
          <w:numId w:val="4"/>
        </w:numPr>
        <w:jc w:val="both"/>
        <w:rPr>
          <w:spacing w:val="4"/>
          <w:szCs w:val="28"/>
          <w:lang w:val="uk-UA"/>
        </w:rPr>
      </w:pPr>
      <w:r w:rsidRPr="00F51E68">
        <w:rPr>
          <w:spacing w:val="4"/>
          <w:szCs w:val="28"/>
          <w:lang w:val="uk-UA"/>
        </w:rPr>
        <w:t>Фінансовому управлінню Бобринецької міської ради</w:t>
      </w:r>
      <w:r w:rsidRPr="00F51E68">
        <w:rPr>
          <w:szCs w:val="28"/>
          <w:lang w:val="uk-UA" w:eastAsia="ru-RU"/>
        </w:rPr>
        <w:t xml:space="preserve"> прийняти це рішення до неухильного виконання та привести у відповідність порядок організації бухгалтерського обліку.</w:t>
      </w:r>
    </w:p>
    <w:p w:rsidR="006E6FC1" w:rsidRDefault="006E6FC1" w:rsidP="009712A6">
      <w:pPr>
        <w:pStyle w:val="ListParagraph"/>
        <w:rPr>
          <w:spacing w:val="4"/>
          <w:szCs w:val="28"/>
        </w:rPr>
      </w:pPr>
    </w:p>
    <w:p w:rsidR="006E6FC1" w:rsidRPr="00F51E68" w:rsidRDefault="006E6FC1" w:rsidP="009712A6">
      <w:pPr>
        <w:pStyle w:val="ListParagraph1"/>
        <w:numPr>
          <w:ilvl w:val="0"/>
          <w:numId w:val="4"/>
        </w:numPr>
        <w:jc w:val="both"/>
        <w:rPr>
          <w:spacing w:val="4"/>
          <w:szCs w:val="28"/>
          <w:lang w:val="uk-UA"/>
        </w:rPr>
      </w:pPr>
      <w:r w:rsidRPr="00F51E68">
        <w:rPr>
          <w:szCs w:val="28"/>
          <w:lang w:val="uk-UA"/>
        </w:rPr>
        <w:t>Контроль  за виконанням  даного рішення покласти на постійну депутатську комісію міської ради  з питань планування, фінансів, цін, бюджету, підприємництва, промисловості, стратегічного розвитку міста та інвестицій.</w:t>
      </w:r>
    </w:p>
    <w:p w:rsidR="006E6FC1" w:rsidRPr="001D1C9B" w:rsidRDefault="006E6FC1" w:rsidP="009712A6">
      <w:pPr>
        <w:rPr>
          <w:sz w:val="28"/>
          <w:szCs w:val="28"/>
          <w:lang w:eastAsia="uk-UA"/>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 w:rsidR="006E6FC1" w:rsidRDefault="006E6FC1" w:rsidP="009712A6">
      <w:pPr>
        <w:jc w:val="center"/>
        <w:rPr>
          <w:rFonts w:ascii="Arial" w:hAnsi="Arial" w:cs="Arial"/>
          <w:sz w:val="8"/>
          <w:szCs w:val="8"/>
        </w:rPr>
      </w:pPr>
      <w:r w:rsidRPr="005E6702">
        <w:rPr>
          <w:rFonts w:ascii="Arial" w:hAnsi="Arial" w:cs="Arial"/>
          <w:noProof/>
          <w:sz w:val="8"/>
          <w:szCs w:val="8"/>
          <w:lang w:val="ru-RU"/>
        </w:rPr>
        <w:pict>
          <v:shape id="_x0000_i1037"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r>
        <w:t xml:space="preserve">                                                                                                                                                                                      </w:t>
      </w: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 xml:space="preserve">    </w:t>
      </w:r>
      <w:r>
        <w:rPr>
          <w:b/>
          <w:bCs/>
          <w:sz w:val="28"/>
          <w:szCs w:val="28"/>
        </w:rPr>
        <w:t xml:space="preserve"> </w:t>
      </w:r>
      <w:r w:rsidRPr="002A68BE">
        <w:rPr>
          <w:b/>
          <w:bCs/>
          <w:sz w:val="28"/>
          <w:szCs w:val="28"/>
        </w:rPr>
        <w:t>м.</w:t>
      </w:r>
      <w:r>
        <w:rPr>
          <w:b/>
          <w:bCs/>
          <w:sz w:val="28"/>
          <w:szCs w:val="28"/>
        </w:rPr>
        <w:t xml:space="preserve"> </w:t>
      </w:r>
      <w:r w:rsidRPr="002A68BE">
        <w:rPr>
          <w:b/>
          <w:bCs/>
          <w:sz w:val="28"/>
          <w:szCs w:val="28"/>
        </w:rPr>
        <w:t>Бобринець</w:t>
      </w:r>
      <w:r w:rsidRPr="002A68BE">
        <w:rPr>
          <w:b/>
          <w:bCs/>
          <w:sz w:val="28"/>
          <w:szCs w:val="28"/>
        </w:rPr>
        <w:tab/>
      </w:r>
      <w:r w:rsidRPr="002A68BE">
        <w:rPr>
          <w:b/>
          <w:bCs/>
          <w:sz w:val="28"/>
          <w:szCs w:val="28"/>
        </w:rPr>
        <w:tab/>
      </w:r>
      <w:r w:rsidRPr="002A68BE">
        <w:rPr>
          <w:b/>
          <w:bCs/>
          <w:sz w:val="28"/>
          <w:szCs w:val="28"/>
        </w:rPr>
        <w:tab/>
      </w:r>
      <w:r>
        <w:rPr>
          <w:b/>
          <w:bCs/>
          <w:sz w:val="28"/>
          <w:szCs w:val="28"/>
        </w:rPr>
        <w:t xml:space="preserve">                         </w:t>
      </w:r>
      <w:r w:rsidRPr="002A68BE">
        <w:rPr>
          <w:b/>
          <w:bCs/>
          <w:sz w:val="28"/>
          <w:szCs w:val="28"/>
        </w:rPr>
        <w:t xml:space="preserve">№ </w:t>
      </w:r>
      <w:r>
        <w:rPr>
          <w:b/>
          <w:bCs/>
          <w:sz w:val="28"/>
          <w:szCs w:val="28"/>
        </w:rPr>
        <w:t>269</w:t>
      </w:r>
      <w:r w:rsidRPr="002A68BE">
        <w:rPr>
          <w:b/>
          <w:bCs/>
          <w:sz w:val="28"/>
          <w:szCs w:val="28"/>
        </w:rPr>
        <w:t xml:space="preserve">                                                                                                                                  </w:t>
      </w:r>
    </w:p>
    <w:p w:rsidR="006E6FC1" w:rsidRPr="00BD161B" w:rsidRDefault="006E6FC1" w:rsidP="009712A6">
      <w:pPr>
        <w:rPr>
          <w:lang w:eastAsia="uk-UA"/>
        </w:rPr>
      </w:pPr>
    </w:p>
    <w:p w:rsidR="006E6FC1" w:rsidRPr="00E04647" w:rsidRDefault="006E6FC1" w:rsidP="009712A6">
      <w:pPr>
        <w:pStyle w:val="NormalWeb"/>
        <w:spacing w:before="0" w:beforeAutospacing="0" w:after="0"/>
        <w:rPr>
          <w:b/>
          <w:bCs/>
          <w:sz w:val="27"/>
          <w:szCs w:val="27"/>
        </w:rPr>
      </w:pPr>
    </w:p>
    <w:p w:rsidR="006E6FC1" w:rsidRDefault="006E6FC1" w:rsidP="009712A6">
      <w:pPr>
        <w:rPr>
          <w:b/>
          <w:sz w:val="28"/>
          <w:szCs w:val="28"/>
          <w:lang w:eastAsia="uk-UA"/>
        </w:rPr>
      </w:pPr>
      <w:r w:rsidRPr="00E21C74">
        <w:rPr>
          <w:b/>
          <w:sz w:val="28"/>
          <w:szCs w:val="28"/>
          <w:lang w:eastAsia="uk-UA"/>
        </w:rPr>
        <w:t>Про в</w:t>
      </w:r>
      <w:r>
        <w:rPr>
          <w:b/>
          <w:sz w:val="28"/>
          <w:szCs w:val="28"/>
          <w:lang w:eastAsia="uk-UA"/>
        </w:rPr>
        <w:t>ключення</w:t>
      </w:r>
      <w:r w:rsidRPr="00E21C74">
        <w:rPr>
          <w:b/>
          <w:sz w:val="28"/>
          <w:szCs w:val="28"/>
          <w:lang w:eastAsia="uk-UA"/>
        </w:rPr>
        <w:t xml:space="preserve"> до</w:t>
      </w:r>
      <w:r w:rsidRPr="001D1C9B">
        <w:rPr>
          <w:b/>
          <w:sz w:val="28"/>
          <w:szCs w:val="28"/>
          <w:lang w:eastAsia="uk-UA"/>
        </w:rPr>
        <w:t xml:space="preserve"> </w:t>
      </w:r>
      <w:r w:rsidRPr="00E21C74">
        <w:rPr>
          <w:b/>
          <w:sz w:val="28"/>
          <w:szCs w:val="28"/>
          <w:lang w:eastAsia="uk-UA"/>
        </w:rPr>
        <w:t>складу</w:t>
      </w:r>
      <w:r>
        <w:rPr>
          <w:b/>
          <w:sz w:val="28"/>
          <w:szCs w:val="28"/>
          <w:lang w:eastAsia="uk-UA"/>
        </w:rPr>
        <w:t xml:space="preserve"> </w:t>
      </w:r>
    </w:p>
    <w:p w:rsidR="006E6FC1" w:rsidRPr="001D1C9B" w:rsidRDefault="006E6FC1" w:rsidP="009712A6">
      <w:pPr>
        <w:rPr>
          <w:b/>
          <w:sz w:val="28"/>
          <w:szCs w:val="28"/>
          <w:lang w:eastAsia="uk-UA"/>
        </w:rPr>
      </w:pPr>
      <w:r w:rsidRPr="00E21C74">
        <w:rPr>
          <w:b/>
          <w:sz w:val="28"/>
          <w:szCs w:val="28"/>
          <w:lang w:eastAsia="uk-UA"/>
        </w:rPr>
        <w:t>виконавчого комітету</w:t>
      </w:r>
      <w:r>
        <w:rPr>
          <w:b/>
          <w:sz w:val="28"/>
          <w:szCs w:val="28"/>
          <w:lang w:eastAsia="uk-UA"/>
        </w:rPr>
        <w:t xml:space="preserve"> Лашкула В.Г.</w:t>
      </w:r>
      <w:r w:rsidRPr="001D1C9B">
        <w:rPr>
          <w:b/>
          <w:sz w:val="28"/>
          <w:szCs w:val="28"/>
          <w:lang w:eastAsia="uk-UA"/>
        </w:rPr>
        <w:t xml:space="preserve"> </w:t>
      </w:r>
    </w:p>
    <w:p w:rsidR="006E6FC1" w:rsidRPr="001D1C9B" w:rsidRDefault="006E6FC1" w:rsidP="009712A6">
      <w:pPr>
        <w:rPr>
          <w:sz w:val="28"/>
          <w:szCs w:val="28"/>
          <w:lang w:eastAsia="uk-UA"/>
        </w:rPr>
      </w:pPr>
    </w:p>
    <w:p w:rsidR="006E6FC1" w:rsidRDefault="006E6FC1" w:rsidP="009712A6">
      <w:pPr>
        <w:ind w:firstLine="708"/>
        <w:jc w:val="both"/>
        <w:rPr>
          <w:sz w:val="28"/>
          <w:szCs w:val="28"/>
          <w:lang w:eastAsia="uk-UA"/>
        </w:rPr>
      </w:pPr>
    </w:p>
    <w:p w:rsidR="006E6FC1" w:rsidRPr="001D1C9B" w:rsidRDefault="006E6FC1" w:rsidP="009712A6">
      <w:pPr>
        <w:ind w:firstLine="708"/>
        <w:jc w:val="both"/>
        <w:rPr>
          <w:sz w:val="28"/>
          <w:szCs w:val="28"/>
          <w:lang w:eastAsia="uk-UA"/>
        </w:rPr>
      </w:pPr>
      <w:r w:rsidRPr="00E21C74">
        <w:rPr>
          <w:sz w:val="28"/>
          <w:szCs w:val="28"/>
          <w:lang w:eastAsia="uk-UA"/>
        </w:rPr>
        <w:t>Відповідно до п</w:t>
      </w:r>
      <w:r>
        <w:rPr>
          <w:sz w:val="28"/>
          <w:szCs w:val="28"/>
          <w:lang w:eastAsia="uk-UA"/>
        </w:rPr>
        <w:t xml:space="preserve">ункту </w:t>
      </w:r>
      <w:r w:rsidRPr="00E21C74">
        <w:rPr>
          <w:sz w:val="28"/>
          <w:szCs w:val="28"/>
          <w:lang w:eastAsia="uk-UA"/>
        </w:rPr>
        <w:t>3 ч</w:t>
      </w:r>
      <w:r>
        <w:rPr>
          <w:sz w:val="28"/>
          <w:szCs w:val="28"/>
          <w:lang w:eastAsia="uk-UA"/>
        </w:rPr>
        <w:t xml:space="preserve">астини </w:t>
      </w:r>
      <w:r w:rsidRPr="00E21C74">
        <w:rPr>
          <w:sz w:val="28"/>
          <w:szCs w:val="28"/>
          <w:lang w:eastAsia="uk-UA"/>
        </w:rPr>
        <w:t>1 ст</w:t>
      </w:r>
      <w:r>
        <w:rPr>
          <w:sz w:val="28"/>
          <w:szCs w:val="28"/>
          <w:lang w:eastAsia="uk-UA"/>
        </w:rPr>
        <w:t xml:space="preserve">атті </w:t>
      </w:r>
      <w:r w:rsidRPr="00E21C74">
        <w:rPr>
          <w:sz w:val="28"/>
          <w:szCs w:val="28"/>
          <w:lang w:eastAsia="uk-UA"/>
        </w:rPr>
        <w:t>26, п</w:t>
      </w:r>
      <w:r>
        <w:rPr>
          <w:sz w:val="28"/>
          <w:szCs w:val="28"/>
          <w:lang w:eastAsia="uk-UA"/>
        </w:rPr>
        <w:t xml:space="preserve">ункту </w:t>
      </w:r>
      <w:r w:rsidRPr="00E21C74">
        <w:rPr>
          <w:sz w:val="28"/>
          <w:szCs w:val="28"/>
          <w:lang w:eastAsia="uk-UA"/>
        </w:rPr>
        <w:t>5 ч</w:t>
      </w:r>
      <w:r>
        <w:rPr>
          <w:sz w:val="28"/>
          <w:szCs w:val="28"/>
          <w:lang w:eastAsia="uk-UA"/>
        </w:rPr>
        <w:t xml:space="preserve">астини </w:t>
      </w:r>
      <w:r w:rsidRPr="00E21C74">
        <w:rPr>
          <w:sz w:val="28"/>
          <w:szCs w:val="28"/>
          <w:lang w:eastAsia="uk-UA"/>
        </w:rPr>
        <w:t>4 ст</w:t>
      </w:r>
      <w:r>
        <w:rPr>
          <w:sz w:val="28"/>
          <w:szCs w:val="28"/>
          <w:lang w:eastAsia="uk-UA"/>
        </w:rPr>
        <w:t xml:space="preserve">атті </w:t>
      </w:r>
      <w:r w:rsidRPr="00E21C74">
        <w:rPr>
          <w:sz w:val="28"/>
          <w:szCs w:val="28"/>
          <w:lang w:eastAsia="uk-UA"/>
        </w:rPr>
        <w:t>42, ст</w:t>
      </w:r>
      <w:r>
        <w:rPr>
          <w:sz w:val="28"/>
          <w:szCs w:val="28"/>
          <w:lang w:eastAsia="uk-UA"/>
        </w:rPr>
        <w:t xml:space="preserve">атті </w:t>
      </w:r>
      <w:r w:rsidRPr="00E21C74">
        <w:rPr>
          <w:sz w:val="28"/>
          <w:szCs w:val="28"/>
          <w:lang w:eastAsia="uk-UA"/>
        </w:rPr>
        <w:t>51 Закону України «Про місцеве самоврядування в Україні»</w:t>
      </w:r>
      <w:r w:rsidRPr="001D1C9B">
        <w:rPr>
          <w:sz w:val="28"/>
          <w:szCs w:val="28"/>
          <w:lang w:eastAsia="uk-UA"/>
        </w:rPr>
        <w:t xml:space="preserve">, </w:t>
      </w:r>
      <w:r w:rsidRPr="00E21C74">
        <w:rPr>
          <w:sz w:val="28"/>
          <w:szCs w:val="28"/>
          <w:lang w:eastAsia="uk-UA"/>
        </w:rPr>
        <w:t xml:space="preserve">рішення </w:t>
      </w:r>
      <w:r>
        <w:rPr>
          <w:sz w:val="28"/>
          <w:szCs w:val="28"/>
          <w:lang w:eastAsia="uk-UA"/>
        </w:rPr>
        <w:t xml:space="preserve">другої </w:t>
      </w:r>
      <w:r w:rsidRPr="00E21C74">
        <w:rPr>
          <w:sz w:val="28"/>
          <w:szCs w:val="28"/>
          <w:lang w:eastAsia="uk-UA"/>
        </w:rPr>
        <w:t>сесії</w:t>
      </w:r>
      <w:r>
        <w:rPr>
          <w:sz w:val="28"/>
          <w:szCs w:val="28"/>
          <w:lang w:eastAsia="uk-UA"/>
        </w:rPr>
        <w:t xml:space="preserve"> Бобринецької</w:t>
      </w:r>
      <w:r w:rsidRPr="00E21C74">
        <w:rPr>
          <w:sz w:val="28"/>
          <w:szCs w:val="28"/>
          <w:lang w:eastAsia="uk-UA"/>
        </w:rPr>
        <w:t xml:space="preserve"> міської ради </w:t>
      </w:r>
      <w:r>
        <w:rPr>
          <w:sz w:val="28"/>
          <w:szCs w:val="28"/>
          <w:lang w:eastAsia="uk-UA"/>
        </w:rPr>
        <w:t>сьомого скликання</w:t>
      </w:r>
      <w:r w:rsidRPr="00E21C74">
        <w:rPr>
          <w:sz w:val="28"/>
          <w:szCs w:val="28"/>
          <w:lang w:eastAsia="uk-UA"/>
        </w:rPr>
        <w:t xml:space="preserve"> від </w:t>
      </w:r>
      <w:r>
        <w:rPr>
          <w:sz w:val="28"/>
          <w:szCs w:val="28"/>
          <w:lang w:eastAsia="uk-UA"/>
        </w:rPr>
        <w:t xml:space="preserve">19 листопада </w:t>
      </w:r>
      <w:r w:rsidRPr="00E21C74">
        <w:rPr>
          <w:sz w:val="28"/>
          <w:szCs w:val="28"/>
          <w:lang w:eastAsia="uk-UA"/>
        </w:rPr>
        <w:t>20</w:t>
      </w:r>
      <w:r>
        <w:rPr>
          <w:sz w:val="28"/>
          <w:szCs w:val="28"/>
          <w:lang w:eastAsia="uk-UA"/>
        </w:rPr>
        <w:t>15</w:t>
      </w:r>
      <w:r w:rsidRPr="00E21C74">
        <w:rPr>
          <w:sz w:val="28"/>
          <w:szCs w:val="28"/>
          <w:lang w:eastAsia="uk-UA"/>
        </w:rPr>
        <w:t xml:space="preserve"> </w:t>
      </w:r>
      <w:r>
        <w:rPr>
          <w:sz w:val="28"/>
          <w:szCs w:val="28"/>
          <w:lang w:eastAsia="uk-UA"/>
        </w:rPr>
        <w:t>року № 15 «Про утворення виконавчого комітету Бобринецької міської ради сьомого скликання та затвердження його персонального складу»,</w:t>
      </w:r>
    </w:p>
    <w:p w:rsidR="006E6FC1" w:rsidRPr="00E21C74" w:rsidRDefault="006E6FC1" w:rsidP="009712A6">
      <w:pPr>
        <w:rPr>
          <w:sz w:val="28"/>
          <w:szCs w:val="28"/>
          <w:lang w:eastAsia="uk-UA"/>
        </w:rPr>
      </w:pPr>
    </w:p>
    <w:p w:rsidR="006E6FC1" w:rsidRPr="00491488" w:rsidRDefault="006E6FC1" w:rsidP="009712A6">
      <w:pPr>
        <w:jc w:val="center"/>
        <w:rPr>
          <w:b/>
          <w:sz w:val="28"/>
          <w:szCs w:val="28"/>
          <w:lang w:eastAsia="uk-UA"/>
        </w:rPr>
      </w:pPr>
      <w:r w:rsidRPr="00491488">
        <w:rPr>
          <w:b/>
          <w:sz w:val="28"/>
          <w:szCs w:val="28"/>
          <w:lang w:eastAsia="uk-UA"/>
        </w:rPr>
        <w:t>міська рада вирішила:</w:t>
      </w:r>
    </w:p>
    <w:p w:rsidR="006E6FC1" w:rsidRDefault="006E6FC1" w:rsidP="009712A6">
      <w:pPr>
        <w:rPr>
          <w:sz w:val="28"/>
          <w:szCs w:val="28"/>
          <w:lang w:eastAsia="uk-UA"/>
        </w:rPr>
      </w:pPr>
    </w:p>
    <w:p w:rsidR="006E6FC1" w:rsidRPr="00E21C74" w:rsidRDefault="006E6FC1" w:rsidP="009712A6">
      <w:pPr>
        <w:ind w:firstLine="708"/>
        <w:jc w:val="both"/>
        <w:rPr>
          <w:sz w:val="28"/>
          <w:szCs w:val="28"/>
          <w:lang w:eastAsia="uk-UA"/>
        </w:rPr>
      </w:pPr>
      <w:r>
        <w:rPr>
          <w:sz w:val="28"/>
          <w:szCs w:val="28"/>
          <w:lang w:eastAsia="uk-UA"/>
        </w:rPr>
        <w:t>включити</w:t>
      </w:r>
      <w:r w:rsidRPr="00E21C74">
        <w:rPr>
          <w:sz w:val="28"/>
          <w:szCs w:val="28"/>
          <w:lang w:eastAsia="uk-UA"/>
        </w:rPr>
        <w:t xml:space="preserve"> </w:t>
      </w:r>
      <w:r>
        <w:rPr>
          <w:sz w:val="28"/>
          <w:szCs w:val="28"/>
          <w:lang w:eastAsia="uk-UA"/>
        </w:rPr>
        <w:t>ЛАШКУЛА Володимира Георгійовича</w:t>
      </w:r>
      <w:r w:rsidRPr="00E21C74">
        <w:rPr>
          <w:sz w:val="28"/>
          <w:szCs w:val="28"/>
          <w:lang w:eastAsia="uk-UA"/>
        </w:rPr>
        <w:t xml:space="preserve"> –</w:t>
      </w:r>
      <w:r w:rsidRPr="001D1C9B">
        <w:rPr>
          <w:sz w:val="28"/>
          <w:szCs w:val="28"/>
          <w:lang w:eastAsia="uk-UA"/>
        </w:rPr>
        <w:t xml:space="preserve"> </w:t>
      </w:r>
      <w:r>
        <w:rPr>
          <w:sz w:val="28"/>
          <w:szCs w:val="28"/>
          <w:lang w:eastAsia="uk-UA"/>
        </w:rPr>
        <w:t xml:space="preserve">провідного інспектора Бобринецького районного відділу управління Державної служби з надзвичайних ситуацій України у Кіровоградській області </w:t>
      </w:r>
      <w:r w:rsidRPr="00E21C74">
        <w:rPr>
          <w:sz w:val="28"/>
          <w:szCs w:val="28"/>
          <w:lang w:eastAsia="uk-UA"/>
        </w:rPr>
        <w:t>до персонального складу виконавчого комітету</w:t>
      </w:r>
      <w:r w:rsidRPr="00FC6549">
        <w:rPr>
          <w:sz w:val="28"/>
          <w:szCs w:val="28"/>
          <w:lang w:eastAsia="uk-UA"/>
        </w:rPr>
        <w:t xml:space="preserve"> </w:t>
      </w:r>
      <w:r>
        <w:rPr>
          <w:sz w:val="28"/>
          <w:szCs w:val="28"/>
          <w:lang w:eastAsia="uk-UA"/>
        </w:rPr>
        <w:t>Бобринецької міської ради</w:t>
      </w:r>
      <w:r w:rsidRPr="00E21C74">
        <w:rPr>
          <w:sz w:val="28"/>
          <w:szCs w:val="28"/>
          <w:lang w:eastAsia="uk-UA"/>
        </w:rPr>
        <w:t>.</w:t>
      </w:r>
    </w:p>
    <w:p w:rsidR="006E6FC1" w:rsidRPr="001D1C9B" w:rsidRDefault="006E6FC1" w:rsidP="009712A6">
      <w:pPr>
        <w:rPr>
          <w:sz w:val="28"/>
          <w:szCs w:val="28"/>
          <w:lang w:eastAsia="uk-UA"/>
        </w:rPr>
      </w:pPr>
    </w:p>
    <w:p w:rsidR="006E6FC1" w:rsidRPr="00E04647" w:rsidRDefault="006E6FC1" w:rsidP="009712A6">
      <w:pPr>
        <w:tabs>
          <w:tab w:val="left" w:pos="6900"/>
        </w:tabs>
        <w:jc w:val="both"/>
        <w:rPr>
          <w:sz w:val="28"/>
          <w:szCs w:val="28"/>
        </w:rPr>
      </w:pPr>
      <w:r w:rsidRPr="00E04647">
        <w:rPr>
          <w:sz w:val="28"/>
          <w:szCs w:val="28"/>
        </w:rPr>
        <w:t xml:space="preserve">    </w:t>
      </w: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Pr>
          <w:b/>
          <w:sz w:val="28"/>
          <w:szCs w:val="28"/>
        </w:rPr>
        <w:t xml:space="preserve">          </w:t>
      </w:r>
      <w:r w:rsidRPr="001D1C9B">
        <w:rPr>
          <w:b/>
          <w:sz w:val="28"/>
          <w:szCs w:val="28"/>
        </w:rPr>
        <w:tab/>
        <w:t>В.СНІЖКО</w:t>
      </w:r>
    </w:p>
    <w:p w:rsidR="006E6FC1" w:rsidRDefault="006E6FC1" w:rsidP="009712A6"/>
    <w:p w:rsidR="006E6FC1" w:rsidRDefault="006E6FC1" w:rsidP="009712A6">
      <w:pPr>
        <w:jc w:val="center"/>
        <w:rPr>
          <w:rFonts w:ascii="Arial" w:hAnsi="Arial" w:cs="Arial"/>
          <w:sz w:val="8"/>
          <w:szCs w:val="8"/>
        </w:rPr>
      </w:pPr>
      <w:r w:rsidRPr="00C51309">
        <w:rPr>
          <w:rFonts w:ascii="Arial" w:hAnsi="Arial" w:cs="Arial"/>
          <w:noProof/>
          <w:sz w:val="8"/>
          <w:szCs w:val="8"/>
          <w:lang w:val="ru-RU"/>
        </w:rPr>
        <w:pict>
          <v:shape id="_x0000_i1038"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r>
        <w:t xml:space="preserve">                                                                                                                                                                                      </w:t>
      </w:r>
    </w:p>
    <w:p w:rsidR="006E6FC1" w:rsidRPr="00B22EE8" w:rsidRDefault="006E6FC1" w:rsidP="009712A6">
      <w:pPr>
        <w:pStyle w:val="Heading3"/>
        <w:rPr>
          <w:rFonts w:ascii="Times New Roman" w:hAnsi="Times New Roman"/>
        </w:rPr>
      </w:pPr>
      <w:r w:rsidRPr="00B22EE8">
        <w:rPr>
          <w:rFonts w:ascii="Times New Roman" w:hAnsi="Times New Roman"/>
        </w:rPr>
        <w:t>РІШЕННЯ</w:t>
      </w:r>
    </w:p>
    <w:p w:rsidR="006E6FC1" w:rsidRPr="00B22EE8" w:rsidRDefault="006E6FC1" w:rsidP="009712A6"/>
    <w:p w:rsidR="006E6FC1" w:rsidRPr="00B22EE8" w:rsidRDefault="006E6FC1" w:rsidP="009712A6">
      <w:pPr>
        <w:rPr>
          <w:lang w:eastAsia="uk-UA"/>
        </w:rPr>
      </w:pPr>
      <w:r>
        <w:rPr>
          <w:b/>
          <w:bCs/>
          <w:sz w:val="28"/>
          <w:szCs w:val="28"/>
        </w:rPr>
        <w:t>30 березня 2016 року</w:t>
      </w:r>
      <w:r w:rsidRPr="00B22EE8">
        <w:rPr>
          <w:b/>
          <w:bCs/>
          <w:sz w:val="28"/>
          <w:szCs w:val="28"/>
        </w:rPr>
        <w:tab/>
        <w:t xml:space="preserve">              м.</w:t>
      </w:r>
      <w:r>
        <w:rPr>
          <w:b/>
          <w:bCs/>
          <w:sz w:val="28"/>
          <w:szCs w:val="28"/>
        </w:rPr>
        <w:t xml:space="preserve"> </w:t>
      </w:r>
      <w:r w:rsidRPr="00B22EE8">
        <w:rPr>
          <w:b/>
          <w:bCs/>
          <w:sz w:val="28"/>
          <w:szCs w:val="28"/>
        </w:rPr>
        <w:t>Бобринець</w:t>
      </w:r>
      <w:r w:rsidRPr="00B22EE8">
        <w:rPr>
          <w:b/>
          <w:bCs/>
          <w:sz w:val="28"/>
          <w:szCs w:val="28"/>
        </w:rPr>
        <w:tab/>
      </w:r>
      <w:r w:rsidRPr="00B22EE8">
        <w:rPr>
          <w:b/>
          <w:bCs/>
          <w:sz w:val="28"/>
          <w:szCs w:val="28"/>
        </w:rPr>
        <w:tab/>
      </w:r>
      <w:r w:rsidRPr="00B22EE8">
        <w:rPr>
          <w:b/>
          <w:bCs/>
          <w:sz w:val="28"/>
          <w:szCs w:val="28"/>
        </w:rPr>
        <w:tab/>
      </w:r>
      <w:r w:rsidRPr="00B22EE8">
        <w:rPr>
          <w:b/>
          <w:bCs/>
          <w:sz w:val="28"/>
          <w:szCs w:val="28"/>
        </w:rPr>
        <w:tab/>
      </w:r>
      <w:r>
        <w:rPr>
          <w:b/>
          <w:bCs/>
          <w:sz w:val="28"/>
          <w:szCs w:val="28"/>
        </w:rPr>
        <w:t xml:space="preserve">               </w:t>
      </w:r>
      <w:r w:rsidRPr="00B22EE8">
        <w:rPr>
          <w:b/>
          <w:bCs/>
          <w:sz w:val="28"/>
          <w:szCs w:val="28"/>
        </w:rPr>
        <w:t xml:space="preserve">№ </w:t>
      </w:r>
      <w:r>
        <w:rPr>
          <w:b/>
          <w:bCs/>
          <w:sz w:val="28"/>
          <w:szCs w:val="28"/>
        </w:rPr>
        <w:t>270</w:t>
      </w:r>
      <w:r w:rsidRPr="00B22EE8">
        <w:rPr>
          <w:b/>
          <w:bCs/>
          <w:sz w:val="28"/>
          <w:szCs w:val="28"/>
        </w:rPr>
        <w:t xml:space="preserve">                                                                                                                                 </w:t>
      </w:r>
    </w:p>
    <w:p w:rsidR="006E6FC1" w:rsidRPr="00B22EE8" w:rsidRDefault="006E6FC1" w:rsidP="009712A6">
      <w:pPr>
        <w:pStyle w:val="NormalWeb"/>
        <w:spacing w:before="0" w:beforeAutospacing="0" w:after="0"/>
        <w:rPr>
          <w:b/>
          <w:bCs/>
          <w:sz w:val="27"/>
          <w:szCs w:val="27"/>
        </w:rPr>
      </w:pPr>
    </w:p>
    <w:p w:rsidR="006E6FC1" w:rsidRDefault="006E6FC1" w:rsidP="009712A6">
      <w:pPr>
        <w:pStyle w:val="NormalWeb"/>
        <w:spacing w:before="0" w:beforeAutospacing="0" w:after="0"/>
        <w:rPr>
          <w:b/>
          <w:bCs/>
          <w:sz w:val="27"/>
          <w:szCs w:val="27"/>
        </w:rPr>
      </w:pPr>
    </w:p>
    <w:p w:rsidR="006E6FC1" w:rsidRDefault="006E6FC1" w:rsidP="009712A6">
      <w:pPr>
        <w:pStyle w:val="NormalWeb"/>
        <w:spacing w:before="0" w:beforeAutospacing="0" w:after="0"/>
        <w:rPr>
          <w:b/>
          <w:bCs/>
          <w:sz w:val="27"/>
          <w:szCs w:val="27"/>
        </w:rPr>
      </w:pPr>
      <w:r w:rsidRPr="00BD161B">
        <w:rPr>
          <w:b/>
          <w:bCs/>
          <w:sz w:val="27"/>
          <w:szCs w:val="27"/>
        </w:rPr>
        <w:t xml:space="preserve">Про </w:t>
      </w:r>
      <w:r>
        <w:rPr>
          <w:b/>
          <w:bCs/>
          <w:sz w:val="27"/>
          <w:szCs w:val="27"/>
        </w:rPr>
        <w:t xml:space="preserve">зміни в складі опікунської ради </w:t>
      </w:r>
    </w:p>
    <w:p w:rsidR="006E6FC1" w:rsidRDefault="006E6FC1" w:rsidP="009712A6">
      <w:pPr>
        <w:pStyle w:val="NormalWeb"/>
        <w:spacing w:before="0" w:beforeAutospacing="0" w:after="0"/>
        <w:rPr>
          <w:b/>
          <w:bCs/>
          <w:sz w:val="27"/>
          <w:szCs w:val="27"/>
        </w:rPr>
      </w:pPr>
      <w:r>
        <w:rPr>
          <w:b/>
          <w:bCs/>
          <w:sz w:val="27"/>
          <w:szCs w:val="27"/>
        </w:rPr>
        <w:t xml:space="preserve">при виконавчому комітеті </w:t>
      </w:r>
    </w:p>
    <w:p w:rsidR="006E6FC1" w:rsidRDefault="006E6FC1" w:rsidP="009712A6">
      <w:pPr>
        <w:pStyle w:val="NormalWeb"/>
        <w:spacing w:before="0" w:beforeAutospacing="0" w:after="0"/>
        <w:rPr>
          <w:b/>
          <w:bCs/>
          <w:sz w:val="27"/>
          <w:szCs w:val="27"/>
        </w:rPr>
      </w:pPr>
      <w:r>
        <w:rPr>
          <w:b/>
          <w:bCs/>
          <w:sz w:val="27"/>
          <w:szCs w:val="27"/>
        </w:rPr>
        <w:t>Бобринецької міської ради</w:t>
      </w:r>
    </w:p>
    <w:p w:rsidR="006E6FC1" w:rsidRDefault="006E6FC1" w:rsidP="009712A6">
      <w:pPr>
        <w:pStyle w:val="NormalWeb"/>
        <w:spacing w:before="0" w:beforeAutospacing="0" w:after="0"/>
        <w:rPr>
          <w:b/>
          <w:bCs/>
          <w:sz w:val="27"/>
          <w:szCs w:val="27"/>
        </w:rPr>
      </w:pPr>
    </w:p>
    <w:p w:rsidR="006E6FC1" w:rsidRPr="00BD161B" w:rsidRDefault="006E6FC1" w:rsidP="009712A6">
      <w:pPr>
        <w:pStyle w:val="NormalWeb"/>
        <w:spacing w:before="0" w:beforeAutospacing="0" w:after="0"/>
        <w:jc w:val="both"/>
      </w:pPr>
      <w:r>
        <w:rPr>
          <w:b/>
          <w:bCs/>
          <w:sz w:val="27"/>
          <w:szCs w:val="27"/>
        </w:rPr>
        <w:t xml:space="preserve"> </w:t>
      </w:r>
      <w:r>
        <w:rPr>
          <w:b/>
          <w:bCs/>
          <w:sz w:val="27"/>
          <w:szCs w:val="27"/>
        </w:rPr>
        <w:tab/>
      </w:r>
      <w:r w:rsidRPr="00BD161B">
        <w:rPr>
          <w:sz w:val="27"/>
          <w:szCs w:val="27"/>
        </w:rPr>
        <w:t xml:space="preserve">Керуючись Законом України «Про місцеве самоврядування в Україні», </w:t>
      </w:r>
      <w:r>
        <w:rPr>
          <w:sz w:val="27"/>
          <w:szCs w:val="27"/>
        </w:rPr>
        <w:t>з метою реалізації завдань, визначених Правилами опіки та піклування, затвердженими спільним наказом Державного комітету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 34/166/131/88 (зареєстрованого в Міністерстві юстиції України 17 червня 1999 року за № 387/3680) та у зв’язку з кадровими змінами,</w:t>
      </w:r>
    </w:p>
    <w:p w:rsidR="006E6FC1" w:rsidRDefault="006E6FC1" w:rsidP="009712A6">
      <w:pPr>
        <w:spacing w:before="100" w:beforeAutospacing="1"/>
        <w:jc w:val="center"/>
        <w:rPr>
          <w:b/>
          <w:bCs/>
          <w:sz w:val="27"/>
          <w:szCs w:val="27"/>
          <w:lang w:eastAsia="uk-UA"/>
        </w:rPr>
      </w:pPr>
      <w:r w:rsidRPr="00BD161B">
        <w:rPr>
          <w:b/>
          <w:bCs/>
          <w:sz w:val="27"/>
          <w:szCs w:val="27"/>
          <w:lang w:eastAsia="uk-UA"/>
        </w:rPr>
        <w:t>міська рада вирішила:</w:t>
      </w:r>
    </w:p>
    <w:p w:rsidR="006E6FC1" w:rsidRDefault="006E6FC1" w:rsidP="009712A6">
      <w:pPr>
        <w:ind w:firstLine="567"/>
        <w:jc w:val="both"/>
        <w:rPr>
          <w:sz w:val="28"/>
          <w:szCs w:val="28"/>
          <w:lang w:eastAsia="uk-UA"/>
        </w:rPr>
      </w:pPr>
    </w:p>
    <w:p w:rsidR="006E6FC1" w:rsidRDefault="006E6FC1" w:rsidP="009712A6">
      <w:pPr>
        <w:pStyle w:val="NormalWeb"/>
        <w:spacing w:before="0" w:beforeAutospacing="0" w:after="0"/>
        <w:ind w:firstLine="708"/>
        <w:jc w:val="both"/>
        <w:rPr>
          <w:sz w:val="28"/>
          <w:szCs w:val="28"/>
        </w:rPr>
      </w:pPr>
      <w:r>
        <w:rPr>
          <w:sz w:val="28"/>
          <w:szCs w:val="28"/>
        </w:rPr>
        <w:t xml:space="preserve">додаток 2 </w:t>
      </w:r>
      <w:r w:rsidRPr="00672195">
        <w:rPr>
          <w:bCs/>
          <w:sz w:val="27"/>
          <w:szCs w:val="27"/>
        </w:rPr>
        <w:t>до рішення Бобринецької міської ради від 30</w:t>
      </w:r>
      <w:r>
        <w:rPr>
          <w:bCs/>
          <w:sz w:val="27"/>
          <w:szCs w:val="27"/>
        </w:rPr>
        <w:t xml:space="preserve"> грудня </w:t>
      </w:r>
      <w:r w:rsidRPr="00672195">
        <w:rPr>
          <w:bCs/>
          <w:sz w:val="27"/>
          <w:szCs w:val="27"/>
        </w:rPr>
        <w:t>2015</w:t>
      </w:r>
      <w:r>
        <w:rPr>
          <w:bCs/>
          <w:sz w:val="27"/>
          <w:szCs w:val="27"/>
        </w:rPr>
        <w:t xml:space="preserve"> року  </w:t>
      </w:r>
      <w:r w:rsidRPr="00672195">
        <w:rPr>
          <w:bCs/>
          <w:sz w:val="27"/>
          <w:szCs w:val="27"/>
        </w:rPr>
        <w:t xml:space="preserve"> № 81 «Про затвердження складу постійних комісій при виконавчому комітеті Бобринецької міської ради сьомого скликання»</w:t>
      </w:r>
      <w:r>
        <w:rPr>
          <w:bCs/>
          <w:sz w:val="27"/>
          <w:szCs w:val="27"/>
        </w:rPr>
        <w:t xml:space="preserve"> щодо </w:t>
      </w:r>
      <w:r>
        <w:rPr>
          <w:sz w:val="28"/>
          <w:szCs w:val="28"/>
        </w:rPr>
        <w:t>складу опікунської ради при виконавчому комітеті Бобринецької міської ради</w:t>
      </w:r>
      <w:r>
        <w:rPr>
          <w:bCs/>
          <w:sz w:val="27"/>
          <w:szCs w:val="27"/>
        </w:rPr>
        <w:t xml:space="preserve"> викласти в новій редакції, що додається.</w:t>
      </w:r>
      <w:r>
        <w:rPr>
          <w:sz w:val="28"/>
          <w:szCs w:val="28"/>
        </w:rPr>
        <w:t xml:space="preserve"> </w:t>
      </w:r>
    </w:p>
    <w:p w:rsidR="006E6FC1" w:rsidRDefault="006E6FC1" w:rsidP="009712A6">
      <w:pPr>
        <w:pStyle w:val="NormalWeb"/>
        <w:spacing w:before="0" w:beforeAutospacing="0" w:after="0"/>
        <w:rPr>
          <w:sz w:val="28"/>
          <w:szCs w:val="28"/>
        </w:rPr>
      </w:pPr>
    </w:p>
    <w:p w:rsidR="006E6FC1" w:rsidRDefault="006E6FC1" w:rsidP="009712A6">
      <w:pPr>
        <w:pStyle w:val="NormalWeb"/>
        <w:spacing w:before="0" w:beforeAutospacing="0" w:after="0"/>
        <w:rPr>
          <w:sz w:val="28"/>
          <w:szCs w:val="28"/>
        </w:rPr>
      </w:pPr>
    </w:p>
    <w:p w:rsidR="006E6FC1" w:rsidRDefault="006E6FC1" w:rsidP="009712A6">
      <w:pPr>
        <w:pStyle w:val="NormalWeb"/>
        <w:spacing w:before="0" w:beforeAutospacing="0" w:after="0"/>
        <w:rPr>
          <w:sz w:val="28"/>
          <w:szCs w:val="28"/>
        </w:rPr>
      </w:pPr>
    </w:p>
    <w:p w:rsidR="006E6FC1" w:rsidRDefault="006E6FC1" w:rsidP="009712A6">
      <w:pPr>
        <w:pStyle w:val="NormalWeb"/>
        <w:spacing w:before="0" w:beforeAutospacing="0" w:after="0"/>
        <w:rPr>
          <w:sz w:val="28"/>
          <w:szCs w:val="28"/>
        </w:rPr>
      </w:pPr>
    </w:p>
    <w:p w:rsidR="006E6FC1" w:rsidRPr="00BD161B" w:rsidRDefault="006E6FC1" w:rsidP="009712A6">
      <w:pPr>
        <w:pStyle w:val="NormalWeb"/>
        <w:spacing w:before="0" w:beforeAutospacing="0" w:after="0"/>
        <w:rPr>
          <w:b/>
          <w:sz w:val="28"/>
          <w:szCs w:val="28"/>
        </w:rPr>
      </w:pPr>
      <w:r w:rsidRPr="00BD161B">
        <w:rPr>
          <w:b/>
          <w:sz w:val="28"/>
          <w:szCs w:val="28"/>
        </w:rPr>
        <w:t>Міський голова</w:t>
      </w:r>
      <w:r w:rsidRPr="00BD161B">
        <w:rPr>
          <w:b/>
          <w:sz w:val="28"/>
          <w:szCs w:val="28"/>
        </w:rPr>
        <w:tab/>
      </w:r>
      <w:r w:rsidRPr="00BD161B">
        <w:rPr>
          <w:b/>
          <w:sz w:val="28"/>
          <w:szCs w:val="28"/>
        </w:rPr>
        <w:tab/>
      </w:r>
      <w:r>
        <w:rPr>
          <w:b/>
          <w:sz w:val="28"/>
          <w:szCs w:val="28"/>
        </w:rPr>
        <w:tab/>
      </w:r>
      <w:r w:rsidRPr="00BD161B">
        <w:rPr>
          <w:b/>
          <w:sz w:val="28"/>
          <w:szCs w:val="28"/>
        </w:rPr>
        <w:tab/>
      </w:r>
      <w:r>
        <w:rPr>
          <w:b/>
          <w:sz w:val="28"/>
          <w:szCs w:val="28"/>
        </w:rPr>
        <w:t xml:space="preserve">                               </w:t>
      </w:r>
      <w:r w:rsidRPr="00BD161B">
        <w:rPr>
          <w:b/>
          <w:sz w:val="28"/>
          <w:szCs w:val="28"/>
        </w:rPr>
        <w:tab/>
      </w:r>
      <w:r w:rsidRPr="00BD161B">
        <w:rPr>
          <w:b/>
          <w:sz w:val="28"/>
          <w:szCs w:val="28"/>
        </w:rPr>
        <w:tab/>
      </w:r>
      <w:r>
        <w:rPr>
          <w:b/>
          <w:sz w:val="28"/>
          <w:szCs w:val="28"/>
        </w:rPr>
        <w:t xml:space="preserve">     </w:t>
      </w:r>
      <w:r w:rsidRPr="00BD161B">
        <w:rPr>
          <w:b/>
          <w:sz w:val="28"/>
          <w:szCs w:val="28"/>
        </w:rPr>
        <w:t>В.СНІЖКО</w:t>
      </w:r>
    </w:p>
    <w:p w:rsidR="006E6FC1" w:rsidRPr="00BD161B" w:rsidRDefault="006E6FC1" w:rsidP="009712A6">
      <w:pPr>
        <w:spacing w:before="100" w:beforeAutospacing="1"/>
        <w:ind w:left="360"/>
        <w:jc w:val="both"/>
        <w:rPr>
          <w:lang w:eastAsia="uk-UA"/>
        </w:rPr>
      </w:pPr>
    </w:p>
    <w:p w:rsidR="006E6FC1" w:rsidRDefault="006E6FC1" w:rsidP="009712A6">
      <w:pPr>
        <w:spacing w:before="100" w:beforeAutospacing="1"/>
        <w:jc w:val="center"/>
        <w:rPr>
          <w:lang w:eastAsia="uk-UA"/>
        </w:rPr>
      </w:pPr>
    </w:p>
    <w:p w:rsidR="006E6FC1" w:rsidRDefault="006E6FC1" w:rsidP="009712A6">
      <w:pPr>
        <w:spacing w:before="100" w:beforeAutospacing="1"/>
        <w:jc w:val="center"/>
        <w:rPr>
          <w:lang w:eastAsia="uk-UA"/>
        </w:rPr>
      </w:pPr>
    </w:p>
    <w:p w:rsidR="006E6FC1" w:rsidRDefault="006E6FC1" w:rsidP="009712A6">
      <w:pPr>
        <w:spacing w:before="100" w:beforeAutospacing="1"/>
        <w:jc w:val="center"/>
        <w:rPr>
          <w:lang w:eastAsia="uk-UA"/>
        </w:rPr>
      </w:pPr>
    </w:p>
    <w:p w:rsidR="006E6FC1" w:rsidRDefault="006E6FC1" w:rsidP="009712A6">
      <w:pPr>
        <w:ind w:left="5670"/>
        <w:rPr>
          <w:sz w:val="28"/>
          <w:szCs w:val="28"/>
          <w:lang w:eastAsia="uk-UA"/>
        </w:rPr>
      </w:pPr>
    </w:p>
    <w:p w:rsidR="006E6FC1" w:rsidRPr="00A33C02" w:rsidRDefault="006E6FC1" w:rsidP="009712A6">
      <w:pPr>
        <w:ind w:left="5670"/>
        <w:rPr>
          <w:sz w:val="28"/>
          <w:szCs w:val="28"/>
          <w:lang w:eastAsia="uk-UA"/>
        </w:rPr>
      </w:pPr>
      <w:r w:rsidRPr="00A33C02">
        <w:rPr>
          <w:sz w:val="28"/>
          <w:szCs w:val="28"/>
          <w:lang w:eastAsia="uk-UA"/>
        </w:rPr>
        <w:t>Додаток 2</w:t>
      </w:r>
    </w:p>
    <w:p w:rsidR="006E6FC1" w:rsidRPr="00A33C02" w:rsidRDefault="006E6FC1" w:rsidP="009712A6">
      <w:pPr>
        <w:ind w:left="5670"/>
        <w:rPr>
          <w:sz w:val="28"/>
          <w:szCs w:val="28"/>
          <w:lang w:eastAsia="uk-UA"/>
        </w:rPr>
      </w:pPr>
      <w:r w:rsidRPr="00A33C02">
        <w:rPr>
          <w:sz w:val="28"/>
          <w:szCs w:val="28"/>
          <w:lang w:eastAsia="uk-UA"/>
        </w:rPr>
        <w:t xml:space="preserve">до рішення сесії </w:t>
      </w:r>
    </w:p>
    <w:p w:rsidR="006E6FC1" w:rsidRPr="00A33C02" w:rsidRDefault="006E6FC1" w:rsidP="009712A6">
      <w:pPr>
        <w:ind w:left="5670"/>
        <w:rPr>
          <w:sz w:val="28"/>
          <w:szCs w:val="28"/>
          <w:lang w:eastAsia="uk-UA"/>
        </w:rPr>
      </w:pPr>
      <w:r w:rsidRPr="00A33C02">
        <w:rPr>
          <w:sz w:val="28"/>
          <w:szCs w:val="28"/>
          <w:lang w:eastAsia="uk-UA"/>
        </w:rPr>
        <w:t xml:space="preserve">Бобринецької міської ради </w:t>
      </w:r>
    </w:p>
    <w:p w:rsidR="006E6FC1" w:rsidRPr="00A33C02" w:rsidRDefault="006E6FC1" w:rsidP="009712A6">
      <w:pPr>
        <w:ind w:left="5670"/>
        <w:rPr>
          <w:sz w:val="28"/>
          <w:szCs w:val="28"/>
          <w:lang w:eastAsia="uk-UA"/>
        </w:rPr>
      </w:pPr>
      <w:r w:rsidRPr="00A33C02">
        <w:rPr>
          <w:sz w:val="28"/>
          <w:szCs w:val="28"/>
          <w:lang w:eastAsia="uk-UA"/>
        </w:rPr>
        <w:t xml:space="preserve">від </w:t>
      </w:r>
      <w:r>
        <w:rPr>
          <w:sz w:val="28"/>
          <w:szCs w:val="28"/>
          <w:lang w:eastAsia="uk-UA"/>
        </w:rPr>
        <w:t>30.03</w:t>
      </w:r>
      <w:r w:rsidRPr="00A33C02">
        <w:rPr>
          <w:sz w:val="28"/>
          <w:szCs w:val="28"/>
          <w:lang w:eastAsia="uk-UA"/>
        </w:rPr>
        <w:t>.201</w:t>
      </w:r>
      <w:r>
        <w:rPr>
          <w:sz w:val="28"/>
          <w:szCs w:val="28"/>
          <w:lang w:eastAsia="uk-UA"/>
        </w:rPr>
        <w:t>6</w:t>
      </w:r>
      <w:r w:rsidRPr="00A33C02">
        <w:rPr>
          <w:sz w:val="28"/>
          <w:szCs w:val="28"/>
          <w:lang w:eastAsia="uk-UA"/>
        </w:rPr>
        <w:t xml:space="preserve"> № </w:t>
      </w:r>
      <w:r>
        <w:rPr>
          <w:sz w:val="28"/>
          <w:szCs w:val="28"/>
          <w:lang w:eastAsia="uk-UA"/>
        </w:rPr>
        <w:t>270</w:t>
      </w:r>
    </w:p>
    <w:p w:rsidR="006E6FC1" w:rsidRPr="00A33C02" w:rsidRDefault="006E6FC1" w:rsidP="009712A6">
      <w:pPr>
        <w:spacing w:before="100" w:beforeAutospacing="1"/>
        <w:rPr>
          <w:lang w:eastAsia="uk-UA"/>
        </w:rPr>
      </w:pPr>
    </w:p>
    <w:p w:rsidR="006E6FC1" w:rsidRPr="00A33C02" w:rsidRDefault="006E6FC1" w:rsidP="009712A6">
      <w:pPr>
        <w:jc w:val="center"/>
        <w:rPr>
          <w:lang w:eastAsia="uk-UA"/>
        </w:rPr>
      </w:pPr>
      <w:r w:rsidRPr="00A33C02">
        <w:rPr>
          <w:b/>
          <w:bCs/>
          <w:sz w:val="27"/>
          <w:szCs w:val="27"/>
          <w:lang w:eastAsia="uk-UA"/>
        </w:rPr>
        <w:t>Опікунська рада</w:t>
      </w:r>
    </w:p>
    <w:p w:rsidR="006E6FC1" w:rsidRPr="00A33C02" w:rsidRDefault="006E6FC1" w:rsidP="009712A6">
      <w:pPr>
        <w:jc w:val="center"/>
        <w:rPr>
          <w:lang w:eastAsia="uk-UA"/>
        </w:rPr>
      </w:pPr>
      <w:r w:rsidRPr="00A33C02">
        <w:rPr>
          <w:b/>
          <w:bCs/>
          <w:sz w:val="27"/>
          <w:szCs w:val="27"/>
          <w:lang w:eastAsia="uk-UA"/>
        </w:rPr>
        <w:t>при виконавчому комітеті Бобринецької міської ради</w:t>
      </w:r>
    </w:p>
    <w:p w:rsidR="006E6FC1" w:rsidRPr="00A33C02" w:rsidRDefault="006E6FC1" w:rsidP="009712A6">
      <w:pPr>
        <w:spacing w:before="100" w:beforeAutospacing="1"/>
        <w:rPr>
          <w:lang w:eastAsia="uk-UA"/>
        </w:rPr>
      </w:pPr>
    </w:p>
    <w:tbl>
      <w:tblPr>
        <w:tblW w:w="5000" w:type="pct"/>
        <w:tblCellSpacing w:w="0" w:type="dxa"/>
        <w:tblCellMar>
          <w:top w:w="60" w:type="dxa"/>
          <w:left w:w="60" w:type="dxa"/>
          <w:bottom w:w="60" w:type="dxa"/>
          <w:right w:w="60" w:type="dxa"/>
        </w:tblCellMar>
        <w:tblLook w:val="00A0"/>
      </w:tblPr>
      <w:tblGrid>
        <w:gridCol w:w="4879"/>
        <w:gridCol w:w="4880"/>
      </w:tblGrid>
      <w:tr w:rsidR="006E6FC1" w:rsidRPr="00C51309" w:rsidTr="00D3547F">
        <w:trPr>
          <w:tblCellSpacing w:w="0" w:type="dxa"/>
        </w:trPr>
        <w:tc>
          <w:tcPr>
            <w:tcW w:w="5000" w:type="pct"/>
            <w:gridSpan w:val="2"/>
          </w:tcPr>
          <w:p w:rsidR="006E6FC1" w:rsidRPr="00A33C02" w:rsidRDefault="006E6FC1" w:rsidP="00D3547F">
            <w:pPr>
              <w:jc w:val="center"/>
              <w:rPr>
                <w:sz w:val="28"/>
                <w:szCs w:val="28"/>
                <w:lang w:eastAsia="uk-UA"/>
              </w:rPr>
            </w:pPr>
            <w:r w:rsidRPr="00A33C02">
              <w:rPr>
                <w:sz w:val="28"/>
                <w:szCs w:val="28"/>
                <w:lang w:eastAsia="uk-UA"/>
              </w:rPr>
              <w:t>Голова ради</w:t>
            </w:r>
          </w:p>
        </w:tc>
      </w:tr>
      <w:tr w:rsidR="006E6FC1" w:rsidRPr="00C51309" w:rsidTr="00D3547F">
        <w:trPr>
          <w:tblCellSpacing w:w="0" w:type="dxa"/>
        </w:trPr>
        <w:tc>
          <w:tcPr>
            <w:tcW w:w="2500" w:type="pct"/>
          </w:tcPr>
          <w:p w:rsidR="006E6FC1" w:rsidRPr="00A33C02" w:rsidRDefault="006E6FC1" w:rsidP="00D3547F">
            <w:pPr>
              <w:rPr>
                <w:sz w:val="28"/>
                <w:szCs w:val="28"/>
                <w:lang w:eastAsia="uk-UA"/>
              </w:rPr>
            </w:pPr>
            <w:r w:rsidRPr="00A33C02">
              <w:rPr>
                <w:sz w:val="28"/>
                <w:szCs w:val="28"/>
                <w:lang w:eastAsia="uk-UA"/>
              </w:rPr>
              <w:t xml:space="preserve">КРИВОШЕЯ </w:t>
            </w:r>
          </w:p>
          <w:p w:rsidR="006E6FC1" w:rsidRPr="00A33C02" w:rsidRDefault="006E6FC1" w:rsidP="00D3547F">
            <w:pPr>
              <w:rPr>
                <w:sz w:val="28"/>
                <w:szCs w:val="28"/>
                <w:lang w:eastAsia="uk-UA"/>
              </w:rPr>
            </w:pPr>
            <w:r w:rsidRPr="00A33C02">
              <w:rPr>
                <w:sz w:val="28"/>
                <w:szCs w:val="28"/>
                <w:lang w:eastAsia="uk-UA"/>
              </w:rPr>
              <w:t xml:space="preserve">Людмила Петрівна — </w:t>
            </w:r>
          </w:p>
        </w:tc>
        <w:tc>
          <w:tcPr>
            <w:tcW w:w="2500" w:type="pct"/>
          </w:tcPr>
          <w:p w:rsidR="006E6FC1" w:rsidRPr="00A33C02" w:rsidRDefault="006E6FC1" w:rsidP="00D3547F">
            <w:pPr>
              <w:rPr>
                <w:sz w:val="28"/>
                <w:szCs w:val="28"/>
                <w:lang w:eastAsia="uk-UA"/>
              </w:rPr>
            </w:pPr>
            <w:r w:rsidRPr="00A33C02">
              <w:rPr>
                <w:sz w:val="28"/>
                <w:szCs w:val="28"/>
                <w:lang w:eastAsia="uk-UA"/>
              </w:rPr>
              <w:t>заступник міського голови з соціально-гуманітарних питань, зв’язків з громадськістю та благоустрою</w:t>
            </w:r>
          </w:p>
        </w:tc>
      </w:tr>
      <w:tr w:rsidR="006E6FC1" w:rsidRPr="00C51309" w:rsidTr="00D3547F">
        <w:trPr>
          <w:tblCellSpacing w:w="0" w:type="dxa"/>
        </w:trPr>
        <w:tc>
          <w:tcPr>
            <w:tcW w:w="5000" w:type="pct"/>
            <w:gridSpan w:val="2"/>
          </w:tcPr>
          <w:p w:rsidR="006E6FC1" w:rsidRPr="00A33C02" w:rsidRDefault="006E6FC1" w:rsidP="00D3547F">
            <w:pPr>
              <w:jc w:val="center"/>
              <w:rPr>
                <w:sz w:val="28"/>
                <w:szCs w:val="28"/>
                <w:lang w:eastAsia="uk-UA"/>
              </w:rPr>
            </w:pPr>
            <w:r w:rsidRPr="00A33C02">
              <w:rPr>
                <w:sz w:val="28"/>
                <w:szCs w:val="28"/>
                <w:lang w:eastAsia="uk-UA"/>
              </w:rPr>
              <w:t>Заступник голови ради</w:t>
            </w:r>
          </w:p>
        </w:tc>
      </w:tr>
      <w:tr w:rsidR="006E6FC1" w:rsidRPr="00C51309" w:rsidTr="00D3547F">
        <w:trPr>
          <w:tblCellSpacing w:w="0" w:type="dxa"/>
        </w:trPr>
        <w:tc>
          <w:tcPr>
            <w:tcW w:w="2500" w:type="pct"/>
          </w:tcPr>
          <w:p w:rsidR="006E6FC1" w:rsidRPr="00A33C02" w:rsidRDefault="006E6FC1" w:rsidP="00D3547F">
            <w:pPr>
              <w:rPr>
                <w:sz w:val="28"/>
                <w:szCs w:val="28"/>
                <w:lang w:eastAsia="uk-UA"/>
              </w:rPr>
            </w:pPr>
            <w:r w:rsidRPr="00A33C02">
              <w:rPr>
                <w:caps/>
                <w:sz w:val="28"/>
                <w:szCs w:val="28"/>
                <w:lang w:eastAsia="uk-UA"/>
              </w:rPr>
              <w:t>Дмитрян</w:t>
            </w:r>
            <w:r w:rsidRPr="00A33C02">
              <w:rPr>
                <w:sz w:val="28"/>
                <w:szCs w:val="28"/>
                <w:lang w:eastAsia="uk-UA"/>
              </w:rPr>
              <w:t xml:space="preserve"> </w:t>
            </w:r>
          </w:p>
          <w:p w:rsidR="006E6FC1" w:rsidRPr="00A33C02" w:rsidRDefault="006E6FC1" w:rsidP="00D3547F">
            <w:pPr>
              <w:rPr>
                <w:sz w:val="28"/>
                <w:szCs w:val="28"/>
                <w:lang w:eastAsia="uk-UA"/>
              </w:rPr>
            </w:pPr>
            <w:r w:rsidRPr="00A33C02">
              <w:rPr>
                <w:sz w:val="28"/>
                <w:szCs w:val="28"/>
                <w:lang w:eastAsia="uk-UA"/>
              </w:rPr>
              <w:t xml:space="preserve">Ірина Ярославівна — </w:t>
            </w:r>
          </w:p>
        </w:tc>
        <w:tc>
          <w:tcPr>
            <w:tcW w:w="2500" w:type="pct"/>
          </w:tcPr>
          <w:p w:rsidR="006E6FC1" w:rsidRPr="00A33C02" w:rsidRDefault="006E6FC1" w:rsidP="00D3547F">
            <w:pPr>
              <w:rPr>
                <w:sz w:val="28"/>
                <w:szCs w:val="28"/>
                <w:lang w:eastAsia="uk-UA"/>
              </w:rPr>
            </w:pPr>
            <w:r w:rsidRPr="00A33C02">
              <w:rPr>
                <w:sz w:val="28"/>
                <w:szCs w:val="28"/>
                <w:lang w:eastAsia="uk-UA"/>
              </w:rPr>
              <w:t>секретар міської ради</w:t>
            </w:r>
          </w:p>
        </w:tc>
      </w:tr>
      <w:tr w:rsidR="006E6FC1" w:rsidRPr="00C51309" w:rsidTr="00D3547F">
        <w:trPr>
          <w:tblCellSpacing w:w="0" w:type="dxa"/>
        </w:trPr>
        <w:tc>
          <w:tcPr>
            <w:tcW w:w="5000" w:type="pct"/>
            <w:gridSpan w:val="2"/>
          </w:tcPr>
          <w:p w:rsidR="006E6FC1" w:rsidRPr="00A33C02" w:rsidRDefault="006E6FC1" w:rsidP="00D3547F">
            <w:pPr>
              <w:jc w:val="center"/>
              <w:rPr>
                <w:sz w:val="28"/>
                <w:szCs w:val="28"/>
                <w:lang w:eastAsia="uk-UA"/>
              </w:rPr>
            </w:pPr>
            <w:r w:rsidRPr="00A33C02">
              <w:rPr>
                <w:sz w:val="28"/>
                <w:szCs w:val="28"/>
                <w:lang w:eastAsia="uk-UA"/>
              </w:rPr>
              <w:t>Секретар ради</w:t>
            </w:r>
          </w:p>
        </w:tc>
      </w:tr>
      <w:tr w:rsidR="006E6FC1" w:rsidRPr="00C51309" w:rsidTr="00D3547F">
        <w:trPr>
          <w:tblCellSpacing w:w="0" w:type="dxa"/>
        </w:trPr>
        <w:tc>
          <w:tcPr>
            <w:tcW w:w="2500" w:type="pct"/>
          </w:tcPr>
          <w:p w:rsidR="006E6FC1" w:rsidRPr="00A33C02" w:rsidRDefault="006E6FC1" w:rsidP="00D3547F">
            <w:pPr>
              <w:rPr>
                <w:sz w:val="28"/>
                <w:szCs w:val="28"/>
                <w:lang w:eastAsia="uk-UA"/>
              </w:rPr>
            </w:pPr>
            <w:r w:rsidRPr="00A33C02">
              <w:rPr>
                <w:caps/>
                <w:sz w:val="28"/>
                <w:szCs w:val="28"/>
                <w:lang w:eastAsia="uk-UA"/>
              </w:rPr>
              <w:t>Грінченко</w:t>
            </w:r>
            <w:r w:rsidRPr="00A33C02">
              <w:rPr>
                <w:sz w:val="28"/>
                <w:szCs w:val="28"/>
                <w:lang w:eastAsia="uk-UA"/>
              </w:rPr>
              <w:t xml:space="preserve"> </w:t>
            </w:r>
          </w:p>
          <w:p w:rsidR="006E6FC1" w:rsidRPr="00A33C02" w:rsidRDefault="006E6FC1" w:rsidP="00D3547F">
            <w:pPr>
              <w:rPr>
                <w:sz w:val="28"/>
                <w:szCs w:val="28"/>
                <w:lang w:eastAsia="uk-UA"/>
              </w:rPr>
            </w:pPr>
            <w:r w:rsidRPr="00A33C02">
              <w:rPr>
                <w:sz w:val="28"/>
                <w:szCs w:val="28"/>
                <w:lang w:eastAsia="uk-UA"/>
              </w:rPr>
              <w:t xml:space="preserve">Марина Володимирівна — </w:t>
            </w:r>
          </w:p>
        </w:tc>
        <w:tc>
          <w:tcPr>
            <w:tcW w:w="2500" w:type="pct"/>
          </w:tcPr>
          <w:p w:rsidR="006E6FC1" w:rsidRPr="00A33C02" w:rsidRDefault="006E6FC1" w:rsidP="00D3547F">
            <w:pPr>
              <w:rPr>
                <w:sz w:val="28"/>
                <w:szCs w:val="28"/>
                <w:lang w:eastAsia="uk-UA"/>
              </w:rPr>
            </w:pPr>
            <w:r w:rsidRPr="00A33C02">
              <w:rPr>
                <w:sz w:val="28"/>
                <w:szCs w:val="28"/>
                <w:lang w:eastAsia="uk-UA"/>
              </w:rPr>
              <w:t>провідний спеціаліст міської ради</w:t>
            </w:r>
          </w:p>
        </w:tc>
      </w:tr>
      <w:tr w:rsidR="006E6FC1" w:rsidRPr="00C51309" w:rsidTr="00D3547F">
        <w:trPr>
          <w:tblCellSpacing w:w="0" w:type="dxa"/>
        </w:trPr>
        <w:tc>
          <w:tcPr>
            <w:tcW w:w="5000" w:type="pct"/>
            <w:gridSpan w:val="2"/>
          </w:tcPr>
          <w:p w:rsidR="006E6FC1" w:rsidRPr="00A33C02" w:rsidRDefault="006E6FC1" w:rsidP="00D3547F">
            <w:pPr>
              <w:jc w:val="center"/>
              <w:rPr>
                <w:sz w:val="28"/>
                <w:szCs w:val="28"/>
                <w:lang w:eastAsia="uk-UA"/>
              </w:rPr>
            </w:pPr>
            <w:r w:rsidRPr="00A33C02">
              <w:rPr>
                <w:sz w:val="28"/>
                <w:szCs w:val="28"/>
                <w:lang w:eastAsia="uk-UA"/>
              </w:rPr>
              <w:t>Члени ради:</w:t>
            </w:r>
          </w:p>
        </w:tc>
      </w:tr>
      <w:tr w:rsidR="006E6FC1" w:rsidRPr="00C51309" w:rsidTr="00D3547F">
        <w:trPr>
          <w:tblCellSpacing w:w="0" w:type="dxa"/>
        </w:trPr>
        <w:tc>
          <w:tcPr>
            <w:tcW w:w="2500" w:type="pct"/>
          </w:tcPr>
          <w:p w:rsidR="006E6FC1" w:rsidRPr="00A33C02" w:rsidRDefault="006E6FC1" w:rsidP="00D3547F">
            <w:pPr>
              <w:rPr>
                <w:sz w:val="28"/>
                <w:szCs w:val="28"/>
                <w:lang w:eastAsia="uk-UA"/>
              </w:rPr>
            </w:pPr>
            <w:r w:rsidRPr="00A33C02">
              <w:rPr>
                <w:caps/>
                <w:sz w:val="28"/>
                <w:szCs w:val="28"/>
                <w:lang w:eastAsia="uk-UA"/>
              </w:rPr>
              <w:t>Єгорова</w:t>
            </w:r>
            <w:r w:rsidRPr="00A33C02">
              <w:rPr>
                <w:sz w:val="28"/>
                <w:szCs w:val="28"/>
                <w:lang w:eastAsia="uk-UA"/>
              </w:rPr>
              <w:t xml:space="preserve"> </w:t>
            </w:r>
          </w:p>
          <w:p w:rsidR="006E6FC1" w:rsidRPr="00A33C02" w:rsidRDefault="006E6FC1" w:rsidP="00D3547F">
            <w:pPr>
              <w:rPr>
                <w:sz w:val="28"/>
                <w:szCs w:val="28"/>
                <w:lang w:eastAsia="uk-UA"/>
              </w:rPr>
            </w:pPr>
            <w:r w:rsidRPr="00A33C02">
              <w:rPr>
                <w:sz w:val="28"/>
                <w:szCs w:val="28"/>
                <w:lang w:eastAsia="uk-UA"/>
              </w:rPr>
              <w:t xml:space="preserve">Олена Анатоліївна </w:t>
            </w:r>
          </w:p>
          <w:p w:rsidR="006E6FC1" w:rsidRPr="00A33C02" w:rsidRDefault="006E6FC1" w:rsidP="00D3547F">
            <w:pPr>
              <w:rPr>
                <w:sz w:val="28"/>
                <w:szCs w:val="28"/>
                <w:lang w:eastAsia="uk-UA"/>
              </w:rPr>
            </w:pPr>
            <w:r w:rsidRPr="00A33C02">
              <w:rPr>
                <w:sz w:val="28"/>
                <w:szCs w:val="28"/>
                <w:lang w:eastAsia="uk-UA"/>
              </w:rPr>
              <w:t xml:space="preserve">(за погодженням) — </w:t>
            </w:r>
          </w:p>
        </w:tc>
        <w:tc>
          <w:tcPr>
            <w:tcW w:w="2500" w:type="pct"/>
          </w:tcPr>
          <w:p w:rsidR="006E6FC1" w:rsidRPr="00A33C02" w:rsidRDefault="006E6FC1" w:rsidP="00D3547F">
            <w:pPr>
              <w:rPr>
                <w:sz w:val="28"/>
                <w:szCs w:val="28"/>
                <w:lang w:eastAsia="uk-UA"/>
              </w:rPr>
            </w:pPr>
            <w:r w:rsidRPr="00A33C02">
              <w:rPr>
                <w:sz w:val="28"/>
                <w:szCs w:val="28"/>
                <w:lang w:eastAsia="uk-UA"/>
              </w:rPr>
              <w:t>методист відділу освіти районної державної адміністрації</w:t>
            </w:r>
          </w:p>
        </w:tc>
      </w:tr>
      <w:tr w:rsidR="006E6FC1" w:rsidRPr="00C51309" w:rsidTr="00D3547F">
        <w:trPr>
          <w:tblCellSpacing w:w="0" w:type="dxa"/>
        </w:trPr>
        <w:tc>
          <w:tcPr>
            <w:tcW w:w="2500" w:type="pct"/>
          </w:tcPr>
          <w:p w:rsidR="006E6FC1" w:rsidRPr="00A33C02" w:rsidRDefault="006E6FC1" w:rsidP="00D3547F">
            <w:pPr>
              <w:rPr>
                <w:sz w:val="28"/>
                <w:szCs w:val="28"/>
                <w:lang w:eastAsia="uk-UA"/>
              </w:rPr>
            </w:pPr>
            <w:r w:rsidRPr="00A33C02">
              <w:rPr>
                <w:caps/>
                <w:sz w:val="28"/>
                <w:szCs w:val="28"/>
                <w:lang w:eastAsia="uk-UA"/>
              </w:rPr>
              <w:t>Ланецька</w:t>
            </w:r>
            <w:r w:rsidRPr="00A33C02">
              <w:rPr>
                <w:sz w:val="28"/>
                <w:szCs w:val="28"/>
                <w:lang w:eastAsia="uk-UA"/>
              </w:rPr>
              <w:t xml:space="preserve"> Тетяна Петрівна — </w:t>
            </w:r>
          </w:p>
        </w:tc>
        <w:tc>
          <w:tcPr>
            <w:tcW w:w="2500" w:type="pct"/>
          </w:tcPr>
          <w:p w:rsidR="006E6FC1" w:rsidRPr="00A33C02" w:rsidRDefault="006E6FC1" w:rsidP="00D3547F">
            <w:pPr>
              <w:rPr>
                <w:sz w:val="28"/>
                <w:szCs w:val="28"/>
                <w:lang w:eastAsia="uk-UA"/>
              </w:rPr>
            </w:pPr>
            <w:r w:rsidRPr="00A33C02">
              <w:rPr>
                <w:sz w:val="28"/>
                <w:szCs w:val="28"/>
                <w:lang w:eastAsia="uk-UA"/>
              </w:rPr>
              <w:t xml:space="preserve">завідуюча ДВЗ № 2 “Ромашка” </w:t>
            </w:r>
          </w:p>
          <w:p w:rsidR="006E6FC1" w:rsidRPr="00A33C02" w:rsidRDefault="006E6FC1" w:rsidP="00D3547F">
            <w:pPr>
              <w:rPr>
                <w:sz w:val="28"/>
                <w:szCs w:val="28"/>
                <w:lang w:eastAsia="uk-UA"/>
              </w:rPr>
            </w:pPr>
            <w:r w:rsidRPr="00A33C02">
              <w:rPr>
                <w:sz w:val="28"/>
                <w:szCs w:val="28"/>
                <w:lang w:eastAsia="uk-UA"/>
              </w:rPr>
              <w:t>м. Бобринець</w:t>
            </w:r>
          </w:p>
        </w:tc>
      </w:tr>
      <w:tr w:rsidR="006E6FC1" w:rsidRPr="00C51309" w:rsidTr="00D3547F">
        <w:trPr>
          <w:tblCellSpacing w:w="0" w:type="dxa"/>
        </w:trPr>
        <w:tc>
          <w:tcPr>
            <w:tcW w:w="2500" w:type="pct"/>
          </w:tcPr>
          <w:p w:rsidR="006E6FC1" w:rsidRPr="00A33C02" w:rsidRDefault="006E6FC1" w:rsidP="00D3547F">
            <w:pPr>
              <w:rPr>
                <w:caps/>
                <w:sz w:val="28"/>
                <w:szCs w:val="28"/>
                <w:lang w:eastAsia="uk-UA"/>
              </w:rPr>
            </w:pPr>
            <w:r w:rsidRPr="00A33C02">
              <w:rPr>
                <w:caps/>
                <w:sz w:val="28"/>
                <w:szCs w:val="28"/>
                <w:lang w:eastAsia="uk-UA"/>
              </w:rPr>
              <w:t xml:space="preserve">МАТЯГІНА </w:t>
            </w:r>
          </w:p>
          <w:p w:rsidR="006E6FC1" w:rsidRPr="00A33C02" w:rsidRDefault="006E6FC1" w:rsidP="00D3547F">
            <w:pPr>
              <w:rPr>
                <w:sz w:val="28"/>
                <w:szCs w:val="28"/>
                <w:lang w:eastAsia="uk-UA"/>
              </w:rPr>
            </w:pPr>
            <w:r w:rsidRPr="00A33C02">
              <w:rPr>
                <w:caps/>
                <w:sz w:val="28"/>
                <w:szCs w:val="28"/>
                <w:lang w:eastAsia="uk-UA"/>
              </w:rPr>
              <w:t>к</w:t>
            </w:r>
            <w:r w:rsidRPr="00A33C02">
              <w:rPr>
                <w:sz w:val="28"/>
                <w:szCs w:val="28"/>
                <w:lang w:eastAsia="uk-UA"/>
              </w:rPr>
              <w:t>атерина Володимирівна</w:t>
            </w:r>
          </w:p>
        </w:tc>
        <w:tc>
          <w:tcPr>
            <w:tcW w:w="2500" w:type="pct"/>
          </w:tcPr>
          <w:p w:rsidR="006E6FC1" w:rsidRPr="00A33C02" w:rsidRDefault="006E6FC1" w:rsidP="00D3547F">
            <w:pPr>
              <w:rPr>
                <w:sz w:val="28"/>
                <w:szCs w:val="28"/>
                <w:lang w:eastAsia="uk-UA"/>
              </w:rPr>
            </w:pPr>
            <w:r w:rsidRPr="00A33C02">
              <w:rPr>
                <w:sz w:val="28"/>
                <w:szCs w:val="28"/>
                <w:lang w:eastAsia="uk-UA"/>
              </w:rPr>
              <w:t>начальник управління соціального захисту населення Бобринецької районної державної адміністрації</w:t>
            </w:r>
          </w:p>
        </w:tc>
      </w:tr>
      <w:tr w:rsidR="006E6FC1" w:rsidRPr="00C51309" w:rsidTr="00D3547F">
        <w:trPr>
          <w:tblCellSpacing w:w="0" w:type="dxa"/>
        </w:trPr>
        <w:tc>
          <w:tcPr>
            <w:tcW w:w="2500" w:type="pct"/>
          </w:tcPr>
          <w:p w:rsidR="006E6FC1" w:rsidRPr="00A33C02" w:rsidRDefault="006E6FC1" w:rsidP="00D3547F">
            <w:pPr>
              <w:rPr>
                <w:lang w:eastAsia="uk-UA"/>
              </w:rPr>
            </w:pPr>
            <w:r w:rsidRPr="00A33C02">
              <w:rPr>
                <w:caps/>
                <w:sz w:val="27"/>
                <w:szCs w:val="27"/>
                <w:lang w:eastAsia="uk-UA"/>
              </w:rPr>
              <w:t>Телих</w:t>
            </w:r>
            <w:r w:rsidRPr="00A33C02">
              <w:rPr>
                <w:sz w:val="27"/>
                <w:szCs w:val="27"/>
                <w:lang w:eastAsia="uk-UA"/>
              </w:rPr>
              <w:t xml:space="preserve"> Наталія Володимирівна </w:t>
            </w:r>
          </w:p>
          <w:p w:rsidR="006E6FC1" w:rsidRPr="00A33C02" w:rsidRDefault="006E6FC1" w:rsidP="00D3547F">
            <w:pPr>
              <w:spacing w:after="120"/>
              <w:rPr>
                <w:lang w:eastAsia="uk-UA"/>
              </w:rPr>
            </w:pPr>
            <w:r w:rsidRPr="00A33C02">
              <w:rPr>
                <w:sz w:val="27"/>
                <w:szCs w:val="27"/>
                <w:lang w:eastAsia="uk-UA"/>
              </w:rPr>
              <w:t xml:space="preserve">(за погодженням) — </w:t>
            </w:r>
          </w:p>
        </w:tc>
        <w:tc>
          <w:tcPr>
            <w:tcW w:w="2500" w:type="pct"/>
          </w:tcPr>
          <w:p w:rsidR="006E6FC1" w:rsidRPr="00A33C02" w:rsidRDefault="006E6FC1" w:rsidP="00D3547F">
            <w:pPr>
              <w:spacing w:before="100" w:beforeAutospacing="1" w:after="119"/>
              <w:rPr>
                <w:lang w:eastAsia="uk-UA"/>
              </w:rPr>
            </w:pPr>
            <w:r w:rsidRPr="00A33C02">
              <w:rPr>
                <w:sz w:val="27"/>
                <w:szCs w:val="27"/>
                <w:lang w:eastAsia="uk-UA"/>
              </w:rPr>
              <w:t>депутат міської ради</w:t>
            </w:r>
          </w:p>
        </w:tc>
      </w:tr>
      <w:tr w:rsidR="006E6FC1" w:rsidRPr="00C51309" w:rsidTr="00D3547F">
        <w:trPr>
          <w:tblCellSpacing w:w="0" w:type="dxa"/>
        </w:trPr>
        <w:tc>
          <w:tcPr>
            <w:tcW w:w="2500" w:type="pct"/>
          </w:tcPr>
          <w:p w:rsidR="006E6FC1" w:rsidRPr="00A33C02" w:rsidRDefault="006E6FC1" w:rsidP="00D3547F">
            <w:pPr>
              <w:spacing w:before="100" w:beforeAutospacing="1" w:after="119"/>
              <w:rPr>
                <w:lang w:eastAsia="uk-UA"/>
              </w:rPr>
            </w:pPr>
            <w:r w:rsidRPr="00A33C02">
              <w:rPr>
                <w:caps/>
                <w:sz w:val="27"/>
                <w:szCs w:val="27"/>
                <w:lang w:eastAsia="uk-UA"/>
              </w:rPr>
              <w:t>Цікорська</w:t>
            </w:r>
            <w:r w:rsidRPr="00A33C02">
              <w:rPr>
                <w:sz w:val="27"/>
                <w:szCs w:val="27"/>
                <w:lang w:eastAsia="uk-UA"/>
              </w:rPr>
              <w:t xml:space="preserve"> Ірина Анатоліївна — </w:t>
            </w:r>
          </w:p>
        </w:tc>
        <w:tc>
          <w:tcPr>
            <w:tcW w:w="2500" w:type="pct"/>
          </w:tcPr>
          <w:p w:rsidR="006E6FC1" w:rsidRPr="00A33C02" w:rsidRDefault="006E6FC1" w:rsidP="00D3547F">
            <w:pPr>
              <w:spacing w:before="100" w:beforeAutospacing="1" w:after="119"/>
              <w:rPr>
                <w:lang w:eastAsia="uk-UA"/>
              </w:rPr>
            </w:pPr>
            <w:r w:rsidRPr="00A33C02">
              <w:rPr>
                <w:sz w:val="27"/>
                <w:szCs w:val="27"/>
                <w:lang w:eastAsia="uk-UA"/>
              </w:rPr>
              <w:t>секретар керівника міської ради</w:t>
            </w:r>
          </w:p>
        </w:tc>
      </w:tr>
    </w:tbl>
    <w:p w:rsidR="006E6FC1" w:rsidRPr="00A33C02" w:rsidRDefault="006E6FC1" w:rsidP="009712A6">
      <w:pPr>
        <w:spacing w:before="100" w:beforeAutospacing="1"/>
        <w:jc w:val="center"/>
        <w:rPr>
          <w:lang w:eastAsia="uk-UA"/>
        </w:rPr>
      </w:pPr>
    </w:p>
    <w:p w:rsidR="006E6FC1" w:rsidRDefault="006E6FC1" w:rsidP="009712A6">
      <w:pPr>
        <w:jc w:val="center"/>
        <w:rPr>
          <w:rFonts w:ascii="Arial" w:hAnsi="Arial" w:cs="Arial"/>
          <w:sz w:val="8"/>
          <w:szCs w:val="8"/>
        </w:rPr>
      </w:pPr>
      <w:r w:rsidRPr="002C2E3F">
        <w:rPr>
          <w:rFonts w:ascii="Arial" w:hAnsi="Arial" w:cs="Arial"/>
          <w:noProof/>
          <w:sz w:val="8"/>
          <w:szCs w:val="8"/>
          <w:lang w:val="ru-RU"/>
        </w:rPr>
        <w:pict>
          <v:shape id="_x0000_i1039" type="#_x0000_t75" style="width:33.75pt;height:48pt;visibility:visible" filled="t">
            <v:imagedata r:id="rId9" o:title=""/>
          </v:shape>
        </w:pict>
      </w:r>
    </w:p>
    <w:p w:rsidR="006E6FC1" w:rsidRPr="00CF7DC2" w:rsidRDefault="006E6FC1" w:rsidP="009712A6">
      <w:pPr>
        <w:pStyle w:val="Heading2"/>
        <w:keepLines w:val="0"/>
        <w:numPr>
          <w:ilvl w:val="1"/>
          <w:numId w:val="0"/>
        </w:numPr>
        <w:suppressAutoHyphens/>
        <w:spacing w:before="60" w:after="120"/>
        <w:jc w:val="center"/>
        <w:rPr>
          <w:sz w:val="28"/>
          <w:szCs w:val="28"/>
        </w:rPr>
      </w:pPr>
      <w:r w:rsidRPr="00CF7DC2">
        <w:rPr>
          <w:sz w:val="28"/>
          <w:szCs w:val="28"/>
        </w:rPr>
        <w:t>БОБРИНЕЦЬКА МІСЬКА РАДА</w:t>
      </w:r>
    </w:p>
    <w:p w:rsidR="006E6FC1" w:rsidRPr="00CF7DC2" w:rsidRDefault="006E6FC1" w:rsidP="009712A6">
      <w:pPr>
        <w:pStyle w:val="Heading2"/>
        <w:keepLines w:val="0"/>
        <w:numPr>
          <w:ilvl w:val="1"/>
          <w:numId w:val="0"/>
        </w:numPr>
        <w:suppressAutoHyphens/>
        <w:spacing w:before="0" w:after="120"/>
        <w:jc w:val="center"/>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numPr>
          <w:ilvl w:val="2"/>
          <w:numId w:val="0"/>
        </w:numPr>
        <w:suppressAutoHyphens/>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271</w:t>
      </w:r>
    </w:p>
    <w:p w:rsidR="006E6FC1" w:rsidRPr="00BD161B" w:rsidRDefault="006E6FC1" w:rsidP="009712A6">
      <w:pPr>
        <w:rPr>
          <w:lang w:eastAsia="uk-UA"/>
        </w:rPr>
      </w:pPr>
    </w:p>
    <w:p w:rsidR="006E6FC1" w:rsidRDefault="006E6FC1" w:rsidP="009712A6">
      <w:pPr>
        <w:rPr>
          <w:b/>
          <w:sz w:val="28"/>
          <w:szCs w:val="28"/>
          <w:lang w:eastAsia="uk-UA"/>
        </w:rPr>
      </w:pPr>
    </w:p>
    <w:p w:rsidR="006E6FC1" w:rsidRDefault="006E6FC1" w:rsidP="009712A6">
      <w:pPr>
        <w:rPr>
          <w:b/>
          <w:sz w:val="28"/>
          <w:szCs w:val="28"/>
        </w:rPr>
      </w:pPr>
      <w:r w:rsidRPr="00B6444C">
        <w:rPr>
          <w:b/>
          <w:bCs/>
          <w:color w:val="000000"/>
          <w:spacing w:val="-3"/>
          <w:sz w:val="28"/>
          <w:szCs w:val="28"/>
        </w:rPr>
        <w:t xml:space="preserve">Про затвердження </w:t>
      </w:r>
      <w:r>
        <w:rPr>
          <w:b/>
          <w:bCs/>
          <w:color w:val="000000"/>
          <w:spacing w:val="-3"/>
          <w:sz w:val="28"/>
          <w:szCs w:val="28"/>
        </w:rPr>
        <w:t>П</w:t>
      </w:r>
      <w:r w:rsidRPr="00B6444C">
        <w:rPr>
          <w:b/>
          <w:sz w:val="28"/>
          <w:szCs w:val="28"/>
        </w:rPr>
        <w:t>оложення</w:t>
      </w:r>
    </w:p>
    <w:p w:rsidR="006E6FC1" w:rsidRDefault="006E6FC1" w:rsidP="009712A6">
      <w:pPr>
        <w:rPr>
          <w:b/>
          <w:sz w:val="28"/>
          <w:szCs w:val="28"/>
        </w:rPr>
      </w:pPr>
      <w:r w:rsidRPr="00B6444C">
        <w:rPr>
          <w:b/>
          <w:sz w:val="28"/>
          <w:szCs w:val="28"/>
        </w:rPr>
        <w:t xml:space="preserve">про порядок функціонування </w:t>
      </w:r>
    </w:p>
    <w:p w:rsidR="006E6FC1" w:rsidRDefault="006E6FC1" w:rsidP="009712A6">
      <w:pPr>
        <w:rPr>
          <w:b/>
          <w:sz w:val="28"/>
          <w:szCs w:val="28"/>
        </w:rPr>
      </w:pPr>
      <w:r>
        <w:rPr>
          <w:b/>
          <w:sz w:val="28"/>
          <w:szCs w:val="28"/>
        </w:rPr>
        <w:t>к</w:t>
      </w:r>
      <w:r w:rsidRPr="00B6444C">
        <w:rPr>
          <w:b/>
          <w:sz w:val="28"/>
          <w:szCs w:val="28"/>
        </w:rPr>
        <w:t>ладовищта</w:t>
      </w:r>
      <w:r>
        <w:rPr>
          <w:b/>
          <w:sz w:val="28"/>
          <w:szCs w:val="28"/>
        </w:rPr>
        <w:t>п</w:t>
      </w:r>
      <w:r w:rsidRPr="00B6444C">
        <w:rPr>
          <w:b/>
          <w:sz w:val="28"/>
          <w:szCs w:val="28"/>
        </w:rPr>
        <w:t>равил</w:t>
      </w:r>
      <w:r>
        <w:rPr>
          <w:b/>
          <w:sz w:val="28"/>
          <w:szCs w:val="28"/>
        </w:rPr>
        <w:t>а</w:t>
      </w:r>
      <w:r w:rsidRPr="00B6444C">
        <w:rPr>
          <w:b/>
          <w:sz w:val="28"/>
          <w:szCs w:val="28"/>
        </w:rPr>
        <w:t xml:space="preserve"> поховання </w:t>
      </w:r>
    </w:p>
    <w:p w:rsidR="006E6FC1" w:rsidRDefault="006E6FC1" w:rsidP="009712A6">
      <w:pPr>
        <w:rPr>
          <w:b/>
          <w:sz w:val="28"/>
          <w:szCs w:val="28"/>
        </w:rPr>
      </w:pPr>
      <w:r>
        <w:rPr>
          <w:b/>
          <w:sz w:val="28"/>
          <w:szCs w:val="28"/>
        </w:rPr>
        <w:t>у</w:t>
      </w:r>
      <w:r w:rsidRPr="00B6444C">
        <w:rPr>
          <w:b/>
          <w:sz w:val="28"/>
          <w:szCs w:val="28"/>
        </w:rPr>
        <w:t xml:space="preserve">Бобринецькійміській об’єднаній </w:t>
      </w:r>
    </w:p>
    <w:p w:rsidR="006E6FC1" w:rsidRDefault="006E6FC1" w:rsidP="009712A6">
      <w:pPr>
        <w:rPr>
          <w:b/>
          <w:sz w:val="28"/>
          <w:szCs w:val="28"/>
        </w:rPr>
      </w:pPr>
      <w:r w:rsidRPr="00B6444C">
        <w:rPr>
          <w:b/>
          <w:sz w:val="28"/>
          <w:szCs w:val="28"/>
        </w:rPr>
        <w:t>територіальній громаді</w:t>
      </w:r>
    </w:p>
    <w:p w:rsidR="006E6FC1" w:rsidRPr="00B6444C" w:rsidRDefault="006E6FC1" w:rsidP="009712A6">
      <w:pPr>
        <w:rPr>
          <w:b/>
          <w:sz w:val="28"/>
          <w:szCs w:val="28"/>
        </w:rPr>
      </w:pPr>
    </w:p>
    <w:p w:rsidR="006E6FC1" w:rsidRPr="00B6444C" w:rsidRDefault="006E6FC1" w:rsidP="009712A6">
      <w:pPr>
        <w:shd w:val="clear" w:color="auto" w:fill="FFFFFF"/>
        <w:ind w:left="7" w:right="6103"/>
        <w:jc w:val="both"/>
        <w:rPr>
          <w:color w:val="000000"/>
          <w:sz w:val="28"/>
          <w:szCs w:val="28"/>
        </w:rPr>
      </w:pPr>
    </w:p>
    <w:p w:rsidR="006E6FC1" w:rsidRPr="00B6444C" w:rsidRDefault="006E6FC1" w:rsidP="009712A6">
      <w:pPr>
        <w:pStyle w:val="HTMLPreformatted"/>
        <w:ind w:firstLine="567"/>
        <w:jc w:val="both"/>
        <w:rPr>
          <w:rFonts w:ascii="Times New Roman" w:hAnsi="Times New Roman" w:cs="Times New Roman"/>
          <w:color w:val="000000"/>
          <w:sz w:val="28"/>
          <w:szCs w:val="28"/>
        </w:rPr>
      </w:pPr>
      <w:r w:rsidRPr="00B6444C">
        <w:rPr>
          <w:rFonts w:ascii="Times New Roman" w:hAnsi="Times New Roman" w:cs="Times New Roman"/>
          <w:sz w:val="28"/>
          <w:szCs w:val="28"/>
        </w:rPr>
        <w:t xml:space="preserve">Відповідно до Закону України </w:t>
      </w:r>
      <w:r w:rsidRPr="00B6444C">
        <w:rPr>
          <w:rFonts w:ascii="Times New Roman" w:hAnsi="Times New Roman" w:cs="Times New Roman"/>
          <w:color w:val="000000"/>
          <w:sz w:val="28"/>
          <w:szCs w:val="28"/>
        </w:rPr>
        <w:t>«Про поховання та похоронну справу», на підставі Порядку утримання кладовищ та інших місць поховань</w:t>
      </w:r>
      <w:r>
        <w:rPr>
          <w:rFonts w:ascii="Times New Roman" w:hAnsi="Times New Roman" w:cs="Times New Roman"/>
          <w:color w:val="000000"/>
          <w:sz w:val="28"/>
          <w:szCs w:val="28"/>
        </w:rPr>
        <w:t xml:space="preserve"> та Тип</w:t>
      </w:r>
      <w:r w:rsidRPr="00B6444C">
        <w:rPr>
          <w:rFonts w:ascii="Times New Roman" w:hAnsi="Times New Roman" w:cs="Times New Roman"/>
          <w:color w:val="000000"/>
          <w:sz w:val="28"/>
          <w:szCs w:val="28"/>
        </w:rPr>
        <w:t xml:space="preserve">ового положення про ритуальну службу в Україні </w:t>
      </w:r>
      <w:r>
        <w:rPr>
          <w:rFonts w:ascii="Times New Roman" w:hAnsi="Times New Roman" w:cs="Times New Roman"/>
          <w:color w:val="000000"/>
          <w:sz w:val="28"/>
          <w:szCs w:val="28"/>
        </w:rPr>
        <w:t xml:space="preserve">затверджених наказом державного комітету України з питань житлово-комунального господарства 19.11.2003 № 193, з метою упорядкування діяльності кладовищ на території Бобринецької міської об’єднаної територіальної громади та визначення </w:t>
      </w:r>
      <w:r w:rsidRPr="00B6444C">
        <w:rPr>
          <w:rFonts w:ascii="Times New Roman" w:hAnsi="Times New Roman" w:cs="Times New Roman"/>
          <w:color w:val="000000"/>
          <w:sz w:val="28"/>
          <w:szCs w:val="28"/>
        </w:rPr>
        <w:t>порядку організації поховання і ритуального обслуговування</w:t>
      </w:r>
      <w:r>
        <w:rPr>
          <w:rFonts w:ascii="Times New Roman" w:hAnsi="Times New Roman" w:cs="Times New Roman"/>
          <w:color w:val="000000"/>
          <w:sz w:val="28"/>
          <w:szCs w:val="28"/>
        </w:rPr>
        <w:t>,</w:t>
      </w:r>
    </w:p>
    <w:p w:rsidR="006E6FC1" w:rsidRPr="00B6444C" w:rsidRDefault="006E6FC1" w:rsidP="009712A6">
      <w:pPr>
        <w:shd w:val="clear" w:color="auto" w:fill="FFFFFF"/>
        <w:ind w:firstLine="1134"/>
        <w:jc w:val="both"/>
        <w:rPr>
          <w:color w:val="000000"/>
          <w:sz w:val="28"/>
          <w:szCs w:val="28"/>
        </w:rPr>
      </w:pPr>
    </w:p>
    <w:p w:rsidR="006E6FC1" w:rsidRPr="00B6444C" w:rsidRDefault="006E6FC1" w:rsidP="009712A6">
      <w:pPr>
        <w:shd w:val="clear" w:color="auto" w:fill="FFFFFF"/>
        <w:ind w:firstLine="1134"/>
        <w:jc w:val="center"/>
        <w:rPr>
          <w:b/>
          <w:bCs/>
          <w:color w:val="000000"/>
          <w:sz w:val="28"/>
          <w:szCs w:val="28"/>
        </w:rPr>
      </w:pPr>
      <w:r>
        <w:rPr>
          <w:b/>
          <w:bCs/>
          <w:color w:val="000000"/>
          <w:sz w:val="28"/>
          <w:szCs w:val="28"/>
        </w:rPr>
        <w:t>м</w:t>
      </w:r>
      <w:r w:rsidRPr="00B6444C">
        <w:rPr>
          <w:b/>
          <w:bCs/>
          <w:color w:val="000000"/>
          <w:sz w:val="28"/>
          <w:szCs w:val="28"/>
        </w:rPr>
        <w:t>іська рада вирішила:</w:t>
      </w:r>
    </w:p>
    <w:p w:rsidR="006E6FC1" w:rsidRPr="00B6444C" w:rsidRDefault="006E6FC1" w:rsidP="009712A6">
      <w:pPr>
        <w:shd w:val="clear" w:color="auto" w:fill="FFFFFF"/>
        <w:ind w:left="3406"/>
        <w:jc w:val="both"/>
        <w:rPr>
          <w:color w:val="000000"/>
          <w:sz w:val="28"/>
          <w:szCs w:val="28"/>
        </w:rPr>
      </w:pPr>
    </w:p>
    <w:p w:rsidR="006E6FC1" w:rsidRPr="00B6444C" w:rsidRDefault="006E6FC1" w:rsidP="009712A6">
      <w:pPr>
        <w:pStyle w:val="ListParagraph"/>
        <w:numPr>
          <w:ilvl w:val="0"/>
          <w:numId w:val="5"/>
        </w:numPr>
        <w:shd w:val="clear" w:color="auto" w:fill="FFFFFF"/>
        <w:ind w:left="0" w:firstLine="567"/>
        <w:jc w:val="both"/>
        <w:rPr>
          <w:color w:val="000000"/>
          <w:sz w:val="28"/>
          <w:szCs w:val="28"/>
        </w:rPr>
      </w:pPr>
      <w:r w:rsidRPr="00B6444C">
        <w:rPr>
          <w:color w:val="000000"/>
          <w:sz w:val="28"/>
          <w:szCs w:val="28"/>
        </w:rPr>
        <w:t>Затвердити Положення про порядок функціонування кладовищ та правила поховання уБобринецькій міській об’єднаній територіальній громаді (додаток 1).</w:t>
      </w:r>
    </w:p>
    <w:p w:rsidR="006E6FC1" w:rsidRPr="00B6444C" w:rsidRDefault="006E6FC1" w:rsidP="009712A6">
      <w:pPr>
        <w:shd w:val="clear" w:color="auto" w:fill="FFFFFF"/>
        <w:ind w:firstLine="567"/>
        <w:jc w:val="both"/>
        <w:rPr>
          <w:color w:val="000000"/>
          <w:sz w:val="28"/>
          <w:szCs w:val="28"/>
        </w:rPr>
      </w:pPr>
    </w:p>
    <w:p w:rsidR="006E6FC1" w:rsidRPr="00B6444C" w:rsidRDefault="006E6FC1" w:rsidP="009712A6">
      <w:pPr>
        <w:shd w:val="clear" w:color="auto" w:fill="FFFFFF"/>
        <w:ind w:firstLine="567"/>
        <w:jc w:val="both"/>
        <w:rPr>
          <w:color w:val="000000"/>
          <w:sz w:val="28"/>
          <w:szCs w:val="28"/>
        </w:rPr>
      </w:pPr>
      <w:r w:rsidRPr="00B6444C">
        <w:rPr>
          <w:color w:val="000000"/>
          <w:sz w:val="28"/>
          <w:szCs w:val="28"/>
        </w:rPr>
        <w:t>2. Положення про порядок функціонування кладовищ та правила поховання в Бобринецькій міській об’єднаній територіальній громаді оп</w:t>
      </w:r>
      <w:r>
        <w:rPr>
          <w:color w:val="000000"/>
          <w:sz w:val="28"/>
          <w:szCs w:val="28"/>
        </w:rPr>
        <w:t>рилюднити у</w:t>
      </w:r>
      <w:r w:rsidRPr="00B6444C">
        <w:rPr>
          <w:color w:val="000000"/>
          <w:sz w:val="28"/>
          <w:szCs w:val="28"/>
        </w:rPr>
        <w:t xml:space="preserve"> засобах масової інформації та на </w:t>
      </w:r>
      <w:r>
        <w:rPr>
          <w:color w:val="000000"/>
          <w:sz w:val="28"/>
          <w:szCs w:val="28"/>
        </w:rPr>
        <w:t>веб-</w:t>
      </w:r>
      <w:r w:rsidRPr="00B6444C">
        <w:rPr>
          <w:color w:val="000000"/>
          <w:sz w:val="28"/>
          <w:szCs w:val="28"/>
        </w:rPr>
        <w:t>сайті Бобринецької міської ради.</w:t>
      </w:r>
    </w:p>
    <w:p w:rsidR="006E6FC1" w:rsidRDefault="006E6FC1" w:rsidP="009712A6">
      <w:pPr>
        <w:tabs>
          <w:tab w:val="left" w:pos="6900"/>
        </w:tabs>
        <w:jc w:val="both"/>
        <w:rPr>
          <w:sz w:val="28"/>
          <w:szCs w:val="28"/>
        </w:rPr>
      </w:pPr>
    </w:p>
    <w:p w:rsidR="006E6FC1" w:rsidRDefault="006E6FC1" w:rsidP="009712A6">
      <w:pPr>
        <w:tabs>
          <w:tab w:val="left" w:pos="6900"/>
        </w:tabs>
        <w:jc w:val="both"/>
        <w:rPr>
          <w:sz w:val="28"/>
          <w:szCs w:val="28"/>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Pr="001D1C9B" w:rsidRDefault="006E6FC1" w:rsidP="009712A6">
      <w:pPr>
        <w:tabs>
          <w:tab w:val="left" w:pos="142"/>
        </w:tabs>
        <w:ind w:right="-1"/>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 w:rsidR="006E6FC1" w:rsidRDefault="006E6FC1" w:rsidP="009712A6">
      <w:pPr>
        <w:jc w:val="center"/>
        <w:rPr>
          <w:rFonts w:ascii="Arial" w:hAnsi="Arial" w:cs="Arial"/>
          <w:sz w:val="8"/>
          <w:szCs w:val="8"/>
        </w:rPr>
      </w:pPr>
      <w:r w:rsidRPr="00AF482E">
        <w:rPr>
          <w:rFonts w:ascii="Arial" w:hAnsi="Arial" w:cs="Arial"/>
          <w:noProof/>
          <w:sz w:val="8"/>
          <w:szCs w:val="8"/>
          <w:lang w:val="ru-RU"/>
        </w:rPr>
        <w:pict>
          <v:shape id="_x0000_i1040"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272</w:t>
      </w:r>
    </w:p>
    <w:p w:rsidR="006E6FC1" w:rsidRPr="00BD161B" w:rsidRDefault="006E6FC1" w:rsidP="009712A6">
      <w:pPr>
        <w:rPr>
          <w:lang w:eastAsia="uk-UA"/>
        </w:rPr>
      </w:pPr>
    </w:p>
    <w:p w:rsidR="006E6FC1" w:rsidRDefault="006E6FC1" w:rsidP="009712A6">
      <w:pPr>
        <w:rPr>
          <w:b/>
          <w:sz w:val="28"/>
          <w:szCs w:val="28"/>
          <w:lang w:eastAsia="uk-UA"/>
        </w:rPr>
      </w:pPr>
      <w:r w:rsidRPr="00E21C74">
        <w:rPr>
          <w:b/>
          <w:sz w:val="28"/>
          <w:szCs w:val="28"/>
          <w:lang w:eastAsia="uk-UA"/>
        </w:rPr>
        <w:t xml:space="preserve">Про </w:t>
      </w:r>
      <w:r>
        <w:rPr>
          <w:b/>
          <w:sz w:val="28"/>
          <w:szCs w:val="28"/>
          <w:lang w:eastAsia="uk-UA"/>
        </w:rPr>
        <w:t xml:space="preserve">затвердження </w:t>
      </w:r>
    </w:p>
    <w:p w:rsidR="006E6FC1" w:rsidRDefault="006E6FC1" w:rsidP="009712A6">
      <w:pPr>
        <w:rPr>
          <w:b/>
          <w:sz w:val="28"/>
          <w:szCs w:val="28"/>
          <w:lang w:eastAsia="uk-UA"/>
        </w:rPr>
      </w:pPr>
      <w:r>
        <w:rPr>
          <w:b/>
          <w:sz w:val="28"/>
          <w:szCs w:val="28"/>
          <w:lang w:eastAsia="uk-UA"/>
        </w:rPr>
        <w:t xml:space="preserve">Положення про порядок надання </w:t>
      </w:r>
    </w:p>
    <w:p w:rsidR="006E6FC1" w:rsidRDefault="006E6FC1" w:rsidP="009712A6">
      <w:pPr>
        <w:rPr>
          <w:b/>
          <w:sz w:val="28"/>
          <w:szCs w:val="28"/>
          <w:lang w:eastAsia="uk-UA"/>
        </w:rPr>
      </w:pPr>
      <w:r>
        <w:rPr>
          <w:b/>
          <w:sz w:val="28"/>
          <w:szCs w:val="28"/>
          <w:lang w:eastAsia="uk-UA"/>
        </w:rPr>
        <w:t xml:space="preserve">ритуальних послуг на території </w:t>
      </w:r>
    </w:p>
    <w:p w:rsidR="006E6FC1" w:rsidRDefault="006E6FC1" w:rsidP="009712A6">
      <w:pPr>
        <w:rPr>
          <w:b/>
          <w:sz w:val="28"/>
          <w:szCs w:val="28"/>
          <w:lang w:eastAsia="uk-UA"/>
        </w:rPr>
      </w:pPr>
      <w:r>
        <w:rPr>
          <w:b/>
          <w:sz w:val="28"/>
          <w:szCs w:val="28"/>
          <w:lang w:eastAsia="uk-UA"/>
        </w:rPr>
        <w:t xml:space="preserve">Бобринецької міської об’єднаної </w:t>
      </w:r>
    </w:p>
    <w:p w:rsidR="006E6FC1" w:rsidRPr="001D1C9B" w:rsidRDefault="006E6FC1" w:rsidP="009712A6">
      <w:pPr>
        <w:rPr>
          <w:sz w:val="28"/>
          <w:szCs w:val="28"/>
          <w:lang w:eastAsia="uk-UA"/>
        </w:rPr>
      </w:pPr>
      <w:r>
        <w:rPr>
          <w:b/>
          <w:sz w:val="28"/>
          <w:szCs w:val="28"/>
          <w:lang w:eastAsia="uk-UA"/>
        </w:rPr>
        <w:t>територіальної громади</w:t>
      </w:r>
    </w:p>
    <w:p w:rsidR="006E6FC1" w:rsidRDefault="006E6FC1" w:rsidP="009712A6">
      <w:pPr>
        <w:ind w:firstLine="708"/>
        <w:jc w:val="both"/>
        <w:rPr>
          <w:sz w:val="28"/>
          <w:szCs w:val="28"/>
          <w:lang w:eastAsia="uk-UA"/>
        </w:rPr>
      </w:pPr>
    </w:p>
    <w:p w:rsidR="006E6FC1" w:rsidRPr="0080325F" w:rsidRDefault="006E6FC1" w:rsidP="009712A6">
      <w:pPr>
        <w:shd w:val="clear" w:color="auto" w:fill="FFFFFF"/>
        <w:ind w:firstLine="567"/>
        <w:jc w:val="both"/>
        <w:rPr>
          <w:sz w:val="28"/>
          <w:szCs w:val="28"/>
        </w:rPr>
      </w:pPr>
      <w:r w:rsidRPr="0080325F">
        <w:rPr>
          <w:sz w:val="28"/>
          <w:szCs w:val="28"/>
        </w:rPr>
        <w:t>Відповідно до Закону України "Про поховання та похоронну справу", Постанови Кабінету Міністрів України від 28.10.2004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війни”, з урахуванням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 метою врегулювання відносин при наданні ритуальних послуг на території Бобринецької об’єднаної територіальної громади</w:t>
      </w:r>
    </w:p>
    <w:p w:rsidR="006E6FC1" w:rsidRPr="0080325F" w:rsidRDefault="006E6FC1" w:rsidP="009712A6">
      <w:pPr>
        <w:shd w:val="clear" w:color="auto" w:fill="FFFFFF"/>
        <w:ind w:firstLine="1134"/>
        <w:rPr>
          <w:sz w:val="28"/>
          <w:szCs w:val="28"/>
        </w:rPr>
      </w:pPr>
    </w:p>
    <w:p w:rsidR="006E6FC1" w:rsidRPr="0080325F" w:rsidRDefault="006E6FC1" w:rsidP="009712A6">
      <w:pPr>
        <w:shd w:val="clear" w:color="auto" w:fill="FFFFFF"/>
        <w:ind w:left="3406"/>
        <w:rPr>
          <w:b/>
          <w:bCs/>
          <w:color w:val="000000"/>
          <w:sz w:val="28"/>
          <w:szCs w:val="28"/>
        </w:rPr>
      </w:pPr>
      <w:r>
        <w:rPr>
          <w:b/>
          <w:bCs/>
          <w:color w:val="000000"/>
          <w:sz w:val="28"/>
          <w:szCs w:val="28"/>
        </w:rPr>
        <w:t>м</w:t>
      </w:r>
      <w:r w:rsidRPr="0080325F">
        <w:rPr>
          <w:b/>
          <w:bCs/>
          <w:color w:val="000000"/>
          <w:sz w:val="28"/>
          <w:szCs w:val="28"/>
        </w:rPr>
        <w:t>іська рада вирішила:</w:t>
      </w:r>
    </w:p>
    <w:p w:rsidR="006E6FC1" w:rsidRPr="0080325F" w:rsidRDefault="006E6FC1" w:rsidP="009712A6">
      <w:pPr>
        <w:shd w:val="clear" w:color="auto" w:fill="FFFFFF"/>
        <w:ind w:left="3406"/>
        <w:jc w:val="both"/>
        <w:rPr>
          <w:color w:val="000000"/>
          <w:sz w:val="28"/>
          <w:szCs w:val="28"/>
        </w:rPr>
      </w:pPr>
    </w:p>
    <w:p w:rsidR="006E6FC1" w:rsidRPr="0080325F" w:rsidRDefault="006E6FC1" w:rsidP="009712A6">
      <w:pPr>
        <w:shd w:val="clear" w:color="auto" w:fill="FFFFFF"/>
        <w:ind w:left="7" w:firstLine="560"/>
        <w:jc w:val="both"/>
        <w:rPr>
          <w:color w:val="000000"/>
          <w:sz w:val="28"/>
          <w:szCs w:val="28"/>
        </w:rPr>
      </w:pPr>
      <w:r w:rsidRPr="0080325F">
        <w:rPr>
          <w:color w:val="000000"/>
          <w:sz w:val="28"/>
          <w:szCs w:val="28"/>
        </w:rPr>
        <w:t xml:space="preserve">1. Затвердити </w:t>
      </w:r>
      <w:r>
        <w:rPr>
          <w:color w:val="000000"/>
          <w:sz w:val="28"/>
          <w:szCs w:val="28"/>
        </w:rPr>
        <w:t>П</w:t>
      </w:r>
      <w:r w:rsidRPr="0080325F">
        <w:rPr>
          <w:color w:val="000000"/>
          <w:sz w:val="28"/>
          <w:szCs w:val="28"/>
        </w:rPr>
        <w:t>оложення про порядок надання ритуальних послуг на території Бобринецької об’єднаної територіальної громади, згідно з додатком №1.</w:t>
      </w:r>
    </w:p>
    <w:p w:rsidR="006E6FC1" w:rsidRDefault="006E6FC1" w:rsidP="009712A6">
      <w:pPr>
        <w:shd w:val="clear" w:color="auto" w:fill="FFFFFF"/>
        <w:ind w:firstLine="560"/>
        <w:jc w:val="both"/>
        <w:rPr>
          <w:color w:val="000000"/>
          <w:sz w:val="28"/>
          <w:szCs w:val="28"/>
        </w:rPr>
      </w:pPr>
    </w:p>
    <w:p w:rsidR="006E6FC1" w:rsidRPr="0080325F" w:rsidRDefault="006E6FC1" w:rsidP="009712A6">
      <w:pPr>
        <w:shd w:val="clear" w:color="auto" w:fill="FFFFFF"/>
        <w:ind w:firstLine="560"/>
        <w:jc w:val="both"/>
        <w:rPr>
          <w:color w:val="000000"/>
          <w:sz w:val="28"/>
          <w:szCs w:val="28"/>
        </w:rPr>
      </w:pPr>
      <w:r w:rsidRPr="0080325F">
        <w:rPr>
          <w:color w:val="000000"/>
          <w:sz w:val="28"/>
          <w:szCs w:val="28"/>
        </w:rPr>
        <w:t>2. Положення про порядок надання ритуальних послуг на території Бобринецької об’єднаної територіальної громади оп</w:t>
      </w:r>
      <w:r>
        <w:rPr>
          <w:color w:val="000000"/>
          <w:sz w:val="28"/>
          <w:szCs w:val="28"/>
        </w:rPr>
        <w:t>рилюднити у</w:t>
      </w:r>
      <w:r w:rsidRPr="0080325F">
        <w:rPr>
          <w:color w:val="000000"/>
          <w:sz w:val="28"/>
          <w:szCs w:val="28"/>
        </w:rPr>
        <w:t xml:space="preserve"> засобах масової інформації та на сайті Бобринецької міської ради.</w:t>
      </w:r>
    </w:p>
    <w:p w:rsidR="006E6FC1" w:rsidRDefault="006E6FC1" w:rsidP="009712A6">
      <w:pPr>
        <w:tabs>
          <w:tab w:val="left" w:pos="6900"/>
        </w:tabs>
        <w:ind w:firstLine="560"/>
        <w:jc w:val="both"/>
        <w:rPr>
          <w:sz w:val="28"/>
          <w:szCs w:val="28"/>
        </w:rPr>
      </w:pPr>
    </w:p>
    <w:p w:rsidR="006E6FC1" w:rsidRDefault="006E6FC1" w:rsidP="009712A6">
      <w:pPr>
        <w:tabs>
          <w:tab w:val="left" w:pos="142"/>
        </w:tabs>
        <w:jc w:val="both"/>
        <w:rPr>
          <w:b/>
          <w:sz w:val="28"/>
          <w:szCs w:val="28"/>
        </w:rPr>
      </w:pPr>
    </w:p>
    <w:p w:rsidR="006E6FC1" w:rsidRDefault="006E6FC1" w:rsidP="009712A6">
      <w:pPr>
        <w:tabs>
          <w:tab w:val="left" w:pos="142"/>
        </w:tabs>
        <w:jc w:val="both"/>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Pr>
        <w:autoSpaceDE w:val="0"/>
        <w:autoSpaceDN w:val="0"/>
        <w:adjustRightInd w:val="0"/>
        <w:jc w:val="both"/>
        <w:rPr>
          <w:rFonts w:eastAsia="TimesNewRomanPSMT"/>
          <w:color w:val="000000"/>
          <w:sz w:val="28"/>
          <w:szCs w:val="28"/>
          <w:lang w:val="ru-RU"/>
        </w:rPr>
      </w:pPr>
    </w:p>
    <w:p w:rsidR="006E6FC1" w:rsidRDefault="006E6FC1" w:rsidP="009712A6">
      <w:pPr>
        <w:jc w:val="center"/>
        <w:rPr>
          <w:rFonts w:ascii="Arial" w:hAnsi="Arial" w:cs="Arial"/>
          <w:sz w:val="8"/>
          <w:szCs w:val="8"/>
        </w:rPr>
      </w:pPr>
      <w:r w:rsidRPr="0042442C">
        <w:rPr>
          <w:rFonts w:ascii="Arial" w:hAnsi="Arial" w:cs="Arial"/>
          <w:noProof/>
          <w:sz w:val="8"/>
          <w:szCs w:val="8"/>
          <w:lang w:val="ru-RU"/>
        </w:rPr>
        <w:pict>
          <v:shape id="_x0000_i1041"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273</w:t>
      </w:r>
    </w:p>
    <w:p w:rsidR="006E6FC1" w:rsidRPr="00BD161B" w:rsidRDefault="006E6FC1" w:rsidP="009712A6">
      <w:pPr>
        <w:rPr>
          <w:lang w:eastAsia="uk-UA"/>
        </w:rPr>
      </w:pPr>
    </w:p>
    <w:p w:rsidR="006E6FC1" w:rsidRPr="00E04647" w:rsidRDefault="006E6FC1" w:rsidP="009712A6">
      <w:pPr>
        <w:pStyle w:val="NormalWeb"/>
        <w:spacing w:before="0" w:beforeAutospacing="0" w:after="0"/>
        <w:rPr>
          <w:b/>
          <w:bCs/>
          <w:sz w:val="27"/>
          <w:szCs w:val="27"/>
        </w:rPr>
      </w:pPr>
    </w:p>
    <w:p w:rsidR="006E6FC1" w:rsidRDefault="006E6FC1" w:rsidP="009712A6">
      <w:pPr>
        <w:rPr>
          <w:b/>
          <w:sz w:val="28"/>
          <w:szCs w:val="28"/>
          <w:lang w:eastAsia="uk-UA"/>
        </w:rPr>
      </w:pPr>
      <w:r w:rsidRPr="00E21C74">
        <w:rPr>
          <w:b/>
          <w:sz w:val="28"/>
          <w:szCs w:val="28"/>
          <w:lang w:eastAsia="uk-UA"/>
        </w:rPr>
        <w:t>Про в</w:t>
      </w:r>
      <w:r>
        <w:rPr>
          <w:b/>
          <w:sz w:val="28"/>
          <w:szCs w:val="28"/>
          <w:lang w:eastAsia="uk-UA"/>
        </w:rPr>
        <w:t xml:space="preserve">несення змін до рішення </w:t>
      </w:r>
    </w:p>
    <w:p w:rsidR="006E6FC1" w:rsidRDefault="006E6FC1" w:rsidP="009712A6">
      <w:pPr>
        <w:rPr>
          <w:b/>
          <w:sz w:val="28"/>
          <w:szCs w:val="28"/>
          <w:lang w:eastAsia="uk-UA"/>
        </w:rPr>
      </w:pPr>
      <w:r>
        <w:rPr>
          <w:b/>
          <w:sz w:val="28"/>
          <w:szCs w:val="28"/>
          <w:lang w:eastAsia="uk-UA"/>
        </w:rPr>
        <w:t xml:space="preserve">Бобринецької міської ради </w:t>
      </w:r>
    </w:p>
    <w:p w:rsidR="006E6FC1" w:rsidRDefault="006E6FC1" w:rsidP="009712A6">
      <w:pPr>
        <w:rPr>
          <w:b/>
          <w:sz w:val="28"/>
          <w:szCs w:val="28"/>
          <w:lang w:eastAsia="uk-UA"/>
        </w:rPr>
      </w:pPr>
      <w:r>
        <w:rPr>
          <w:b/>
          <w:sz w:val="28"/>
          <w:szCs w:val="28"/>
          <w:lang w:eastAsia="uk-UA"/>
        </w:rPr>
        <w:t xml:space="preserve">від 19.02.2016 року № 154 </w:t>
      </w:r>
    </w:p>
    <w:p w:rsidR="006E6FC1" w:rsidRDefault="006E6FC1" w:rsidP="009712A6">
      <w:pPr>
        <w:rPr>
          <w:b/>
          <w:sz w:val="28"/>
          <w:szCs w:val="28"/>
          <w:lang w:eastAsia="uk-UA"/>
        </w:rPr>
      </w:pPr>
      <w:r>
        <w:rPr>
          <w:b/>
          <w:sz w:val="28"/>
          <w:szCs w:val="28"/>
          <w:lang w:eastAsia="uk-UA"/>
        </w:rPr>
        <w:t xml:space="preserve">«Про присвоєння назв та затвердження </w:t>
      </w:r>
    </w:p>
    <w:p w:rsidR="006E6FC1" w:rsidRDefault="006E6FC1" w:rsidP="009712A6">
      <w:pPr>
        <w:rPr>
          <w:b/>
          <w:sz w:val="28"/>
          <w:szCs w:val="28"/>
          <w:lang w:eastAsia="uk-UA"/>
        </w:rPr>
      </w:pPr>
      <w:r>
        <w:rPr>
          <w:b/>
          <w:sz w:val="28"/>
          <w:szCs w:val="28"/>
          <w:lang w:eastAsia="uk-UA"/>
        </w:rPr>
        <w:t xml:space="preserve">переліку вулиць, провулків, площ та </w:t>
      </w:r>
    </w:p>
    <w:p w:rsidR="006E6FC1" w:rsidRDefault="006E6FC1" w:rsidP="009712A6">
      <w:pPr>
        <w:rPr>
          <w:b/>
          <w:sz w:val="28"/>
          <w:szCs w:val="28"/>
          <w:lang w:eastAsia="uk-UA"/>
        </w:rPr>
      </w:pPr>
      <w:r>
        <w:rPr>
          <w:b/>
          <w:sz w:val="28"/>
          <w:szCs w:val="28"/>
          <w:lang w:eastAsia="uk-UA"/>
        </w:rPr>
        <w:t xml:space="preserve">скверів у населених пунктах </w:t>
      </w:r>
    </w:p>
    <w:p w:rsidR="006E6FC1" w:rsidRDefault="006E6FC1" w:rsidP="009712A6">
      <w:pPr>
        <w:rPr>
          <w:b/>
          <w:sz w:val="28"/>
          <w:szCs w:val="28"/>
          <w:lang w:eastAsia="uk-UA"/>
        </w:rPr>
      </w:pPr>
      <w:r>
        <w:rPr>
          <w:b/>
          <w:sz w:val="28"/>
          <w:szCs w:val="28"/>
          <w:lang w:eastAsia="uk-UA"/>
        </w:rPr>
        <w:t xml:space="preserve">Бобринецької міської об’єднаної </w:t>
      </w:r>
    </w:p>
    <w:p w:rsidR="006E6FC1" w:rsidRPr="001D1C9B" w:rsidRDefault="006E6FC1" w:rsidP="009712A6">
      <w:pPr>
        <w:rPr>
          <w:b/>
          <w:sz w:val="28"/>
          <w:szCs w:val="28"/>
          <w:lang w:eastAsia="uk-UA"/>
        </w:rPr>
      </w:pPr>
      <w:r>
        <w:rPr>
          <w:b/>
          <w:sz w:val="28"/>
          <w:szCs w:val="28"/>
          <w:lang w:eastAsia="uk-UA"/>
        </w:rPr>
        <w:t>територіальної громади»</w:t>
      </w:r>
    </w:p>
    <w:p w:rsidR="006E6FC1" w:rsidRPr="001D1C9B" w:rsidRDefault="006E6FC1" w:rsidP="009712A6">
      <w:pPr>
        <w:rPr>
          <w:sz w:val="28"/>
          <w:szCs w:val="28"/>
          <w:lang w:eastAsia="uk-UA"/>
        </w:rPr>
      </w:pPr>
    </w:p>
    <w:p w:rsidR="006E6FC1" w:rsidRDefault="006E6FC1" w:rsidP="009712A6">
      <w:pPr>
        <w:ind w:firstLine="708"/>
        <w:jc w:val="both"/>
        <w:rPr>
          <w:sz w:val="28"/>
          <w:szCs w:val="28"/>
          <w:lang w:eastAsia="uk-UA"/>
        </w:rPr>
      </w:pPr>
    </w:p>
    <w:p w:rsidR="006E6FC1" w:rsidRDefault="006E6FC1" w:rsidP="009712A6">
      <w:pPr>
        <w:ind w:firstLine="708"/>
        <w:jc w:val="both"/>
        <w:rPr>
          <w:sz w:val="28"/>
          <w:szCs w:val="28"/>
          <w:lang w:eastAsia="uk-UA"/>
        </w:rPr>
      </w:pPr>
      <w:r>
        <w:rPr>
          <w:sz w:val="28"/>
          <w:szCs w:val="28"/>
          <w:lang w:eastAsia="uk-UA"/>
        </w:rPr>
        <w:t>У зв’язку з перенесенням питань порядку денного 9 сесії Бобринецької міської ради сьомого скликання про перейменування вулиць Учасників АТО та Бобринківської у м. Бобринець з метою їх додаткового опрацювання, необхідно також перенести питання внесення змін до загального переліку топонімічних назв Бобринецької міської об’єднаної територіальної громади,</w:t>
      </w:r>
    </w:p>
    <w:p w:rsidR="006E6FC1" w:rsidRDefault="006E6FC1" w:rsidP="009712A6">
      <w:pPr>
        <w:jc w:val="center"/>
        <w:rPr>
          <w:b/>
          <w:sz w:val="28"/>
          <w:szCs w:val="28"/>
          <w:lang w:eastAsia="uk-UA"/>
        </w:rPr>
      </w:pPr>
    </w:p>
    <w:p w:rsidR="006E6FC1" w:rsidRPr="00491488" w:rsidRDefault="006E6FC1" w:rsidP="009712A6">
      <w:pPr>
        <w:jc w:val="center"/>
        <w:rPr>
          <w:b/>
          <w:sz w:val="28"/>
          <w:szCs w:val="28"/>
          <w:lang w:eastAsia="uk-UA"/>
        </w:rPr>
      </w:pPr>
      <w:r w:rsidRPr="00491488">
        <w:rPr>
          <w:b/>
          <w:sz w:val="28"/>
          <w:szCs w:val="28"/>
          <w:lang w:eastAsia="uk-UA"/>
        </w:rPr>
        <w:t>міська рада вирішила:</w:t>
      </w:r>
    </w:p>
    <w:p w:rsidR="006E6FC1" w:rsidRDefault="006E6FC1" w:rsidP="009712A6">
      <w:pPr>
        <w:rPr>
          <w:sz w:val="28"/>
          <w:szCs w:val="28"/>
          <w:lang w:eastAsia="uk-UA"/>
        </w:rPr>
      </w:pPr>
    </w:p>
    <w:p w:rsidR="006E6FC1" w:rsidRPr="00431B96" w:rsidRDefault="006E6FC1" w:rsidP="009712A6">
      <w:pPr>
        <w:jc w:val="both"/>
        <w:rPr>
          <w:sz w:val="28"/>
          <w:szCs w:val="28"/>
          <w:lang w:eastAsia="uk-UA"/>
        </w:rPr>
      </w:pPr>
      <w:r w:rsidRPr="00431B96">
        <w:rPr>
          <w:sz w:val="28"/>
          <w:szCs w:val="28"/>
          <w:lang w:eastAsia="uk-UA"/>
        </w:rPr>
        <w:t xml:space="preserve">перенести </w:t>
      </w:r>
      <w:r>
        <w:rPr>
          <w:sz w:val="28"/>
          <w:szCs w:val="28"/>
          <w:lang w:eastAsia="uk-UA"/>
        </w:rPr>
        <w:t>розгляд питання порядку денного «</w:t>
      </w:r>
      <w:r w:rsidRPr="00431B96">
        <w:rPr>
          <w:sz w:val="28"/>
          <w:szCs w:val="28"/>
          <w:lang w:eastAsia="uk-UA"/>
        </w:rPr>
        <w:t xml:space="preserve">Про внесення змін до рішення Бобринецької міської ради від 19.02.2016 року № 154 «Про присвоєння назв та затвердження переліку вулиць, провулків, площ таскверів у населених пунктах </w:t>
      </w:r>
    </w:p>
    <w:p w:rsidR="006E6FC1" w:rsidRDefault="006E6FC1" w:rsidP="009712A6">
      <w:pPr>
        <w:jc w:val="both"/>
        <w:rPr>
          <w:sz w:val="28"/>
          <w:szCs w:val="28"/>
          <w:lang w:eastAsia="uk-UA"/>
        </w:rPr>
      </w:pPr>
      <w:r w:rsidRPr="00431B96">
        <w:rPr>
          <w:sz w:val="28"/>
          <w:szCs w:val="28"/>
          <w:lang w:eastAsia="uk-UA"/>
        </w:rPr>
        <w:t>Бобринецької міської об’єднаної територіальної громади</w:t>
      </w:r>
      <w:r>
        <w:rPr>
          <w:sz w:val="28"/>
          <w:szCs w:val="28"/>
          <w:lang w:eastAsia="uk-UA"/>
        </w:rPr>
        <w:t>» до часу розгляду питань про зміну назв вулиць Учасників АТО та Бобринківська у місті Бобринець.</w:t>
      </w:r>
    </w:p>
    <w:p w:rsidR="006E6FC1" w:rsidRDefault="006E6FC1" w:rsidP="009712A6">
      <w:pPr>
        <w:jc w:val="both"/>
        <w:rPr>
          <w:sz w:val="28"/>
          <w:szCs w:val="28"/>
          <w:lang w:eastAsia="uk-UA"/>
        </w:rPr>
      </w:pPr>
    </w:p>
    <w:p w:rsidR="006E6FC1" w:rsidRPr="001D1C9B" w:rsidRDefault="006E6FC1" w:rsidP="009712A6">
      <w:pPr>
        <w:jc w:val="both"/>
        <w:rPr>
          <w:sz w:val="28"/>
          <w:szCs w:val="28"/>
          <w:lang w:eastAsia="uk-UA"/>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 w:rsidR="006E6FC1" w:rsidRDefault="006E6FC1" w:rsidP="009712A6">
      <w:pPr>
        <w:jc w:val="center"/>
        <w:rPr>
          <w:rFonts w:ascii="Arial" w:hAnsi="Arial" w:cs="Arial"/>
          <w:sz w:val="8"/>
          <w:szCs w:val="8"/>
        </w:rPr>
      </w:pPr>
      <w:r w:rsidRPr="0036655A">
        <w:rPr>
          <w:rFonts w:ascii="Arial" w:hAnsi="Arial" w:cs="Arial"/>
          <w:noProof/>
          <w:sz w:val="8"/>
          <w:szCs w:val="8"/>
          <w:lang w:val="ru-RU"/>
        </w:rPr>
        <w:pict>
          <v:shape id="_x0000_i1042" type="#_x0000_t75" style="width:33.75pt;height:48pt;visibility:visible" filled="t">
            <v:imagedata r:id="rId9" o:title=""/>
          </v:shape>
        </w:pict>
      </w:r>
    </w:p>
    <w:p w:rsidR="006E6FC1" w:rsidRPr="00CF7DC2" w:rsidRDefault="006E6FC1" w:rsidP="009712A6">
      <w:pPr>
        <w:pStyle w:val="Heading2"/>
        <w:spacing w:before="60" w:after="120"/>
        <w:rPr>
          <w:sz w:val="28"/>
          <w:szCs w:val="28"/>
        </w:rPr>
      </w:pPr>
      <w:r w:rsidRPr="00CF7DC2">
        <w:rPr>
          <w:sz w:val="28"/>
          <w:szCs w:val="28"/>
        </w:rPr>
        <w:t>БОБРИНЕЦЬКА МІСЬКА РАДА</w:t>
      </w:r>
    </w:p>
    <w:p w:rsidR="006E6FC1" w:rsidRPr="00CF7DC2" w:rsidRDefault="006E6FC1" w:rsidP="009712A6">
      <w:pPr>
        <w:pStyle w:val="Heading2"/>
        <w:spacing w:after="120"/>
        <w:rPr>
          <w:sz w:val="28"/>
          <w:szCs w:val="28"/>
        </w:rPr>
      </w:pPr>
      <w:r>
        <w:rPr>
          <w:sz w:val="28"/>
          <w:szCs w:val="28"/>
        </w:rPr>
        <w:t>дев’ята сесія сьомого скликання</w:t>
      </w:r>
    </w:p>
    <w:p w:rsidR="006E6FC1" w:rsidRDefault="006E6FC1" w:rsidP="009712A6">
      <w:pPr>
        <w:jc w:val="center"/>
      </w:pPr>
    </w:p>
    <w:p w:rsidR="006E6FC1" w:rsidRPr="006A1626" w:rsidRDefault="006E6FC1" w:rsidP="009712A6">
      <w:pPr>
        <w:pStyle w:val="Heading3"/>
        <w:rPr>
          <w:rFonts w:ascii="Times New Roman" w:hAnsi="Times New Roman"/>
        </w:rPr>
      </w:pPr>
      <w:r w:rsidRPr="006A1626">
        <w:rPr>
          <w:rFonts w:ascii="Times New Roman" w:hAnsi="Times New Roman"/>
        </w:rPr>
        <w:t>РІШЕННЯ</w:t>
      </w:r>
    </w:p>
    <w:p w:rsidR="006E6FC1" w:rsidRDefault="006E6FC1" w:rsidP="009712A6"/>
    <w:p w:rsidR="006E6FC1" w:rsidRPr="002A68BE" w:rsidRDefault="006E6FC1" w:rsidP="009712A6">
      <w:r w:rsidRPr="002A68BE">
        <w:rPr>
          <w:b/>
          <w:bCs/>
          <w:sz w:val="28"/>
          <w:szCs w:val="28"/>
        </w:rPr>
        <w:t>30 березня 2016 року</w:t>
      </w:r>
      <w:r w:rsidRPr="002A68BE">
        <w:rPr>
          <w:b/>
          <w:bCs/>
          <w:sz w:val="28"/>
          <w:szCs w:val="28"/>
        </w:rPr>
        <w:tab/>
      </w:r>
      <w:r w:rsidRPr="002A68BE">
        <w:rPr>
          <w:b/>
          <w:bCs/>
          <w:sz w:val="28"/>
          <w:szCs w:val="28"/>
        </w:rPr>
        <w:tab/>
        <w:t>м.Бобринець</w:t>
      </w:r>
      <w:r w:rsidRPr="002A68BE">
        <w:rPr>
          <w:b/>
          <w:bCs/>
          <w:sz w:val="28"/>
          <w:szCs w:val="28"/>
        </w:rPr>
        <w:tab/>
      </w:r>
      <w:r w:rsidRPr="002A68BE">
        <w:rPr>
          <w:b/>
          <w:bCs/>
          <w:sz w:val="28"/>
          <w:szCs w:val="28"/>
        </w:rPr>
        <w:tab/>
      </w:r>
      <w:r w:rsidRPr="002A68BE">
        <w:rPr>
          <w:b/>
          <w:bCs/>
          <w:sz w:val="28"/>
          <w:szCs w:val="28"/>
        </w:rPr>
        <w:tab/>
        <w:t xml:space="preserve">№ </w:t>
      </w:r>
      <w:r>
        <w:rPr>
          <w:b/>
          <w:bCs/>
          <w:sz w:val="28"/>
          <w:szCs w:val="28"/>
        </w:rPr>
        <w:t>325</w:t>
      </w:r>
    </w:p>
    <w:p w:rsidR="006E6FC1" w:rsidRPr="00BD161B" w:rsidRDefault="006E6FC1" w:rsidP="009712A6">
      <w:pPr>
        <w:rPr>
          <w:lang w:eastAsia="uk-UA"/>
        </w:rPr>
      </w:pPr>
    </w:p>
    <w:p w:rsidR="006E6FC1" w:rsidRDefault="006E6FC1" w:rsidP="009712A6">
      <w:pPr>
        <w:rPr>
          <w:b/>
          <w:sz w:val="28"/>
          <w:szCs w:val="28"/>
          <w:lang w:eastAsia="uk-UA"/>
        </w:rPr>
      </w:pPr>
    </w:p>
    <w:p w:rsidR="006E6FC1" w:rsidRDefault="006E6FC1" w:rsidP="009712A6">
      <w:pPr>
        <w:rPr>
          <w:b/>
          <w:sz w:val="28"/>
          <w:szCs w:val="28"/>
          <w:lang w:eastAsia="uk-UA"/>
        </w:rPr>
      </w:pPr>
      <w:r w:rsidRPr="00E21C74">
        <w:rPr>
          <w:b/>
          <w:sz w:val="28"/>
          <w:szCs w:val="28"/>
          <w:lang w:eastAsia="uk-UA"/>
        </w:rPr>
        <w:t xml:space="preserve">Про </w:t>
      </w:r>
      <w:r>
        <w:rPr>
          <w:b/>
          <w:sz w:val="28"/>
          <w:szCs w:val="28"/>
          <w:lang w:eastAsia="uk-UA"/>
        </w:rPr>
        <w:t xml:space="preserve">депутатський запит </w:t>
      </w:r>
    </w:p>
    <w:p w:rsidR="006E6FC1" w:rsidRDefault="006E6FC1" w:rsidP="009712A6">
      <w:pPr>
        <w:rPr>
          <w:b/>
          <w:sz w:val="28"/>
          <w:szCs w:val="28"/>
          <w:lang w:eastAsia="uk-UA"/>
        </w:rPr>
      </w:pPr>
      <w:r>
        <w:rPr>
          <w:b/>
          <w:sz w:val="28"/>
          <w:szCs w:val="28"/>
          <w:lang w:eastAsia="uk-UA"/>
        </w:rPr>
        <w:t>Гранкіна В.В.</w:t>
      </w:r>
    </w:p>
    <w:p w:rsidR="006E6FC1" w:rsidRPr="001D1C9B" w:rsidRDefault="006E6FC1" w:rsidP="009712A6">
      <w:pPr>
        <w:rPr>
          <w:sz w:val="28"/>
          <w:szCs w:val="28"/>
          <w:lang w:eastAsia="uk-UA"/>
        </w:rPr>
      </w:pPr>
    </w:p>
    <w:p w:rsidR="006E6FC1" w:rsidRDefault="006E6FC1" w:rsidP="009712A6">
      <w:pPr>
        <w:ind w:firstLine="708"/>
        <w:jc w:val="both"/>
        <w:rPr>
          <w:sz w:val="28"/>
          <w:szCs w:val="28"/>
          <w:lang w:eastAsia="uk-UA"/>
        </w:rPr>
      </w:pPr>
    </w:p>
    <w:p w:rsidR="006E6FC1" w:rsidRDefault="006E6FC1" w:rsidP="009712A6">
      <w:pPr>
        <w:ind w:firstLine="708"/>
        <w:jc w:val="both"/>
        <w:rPr>
          <w:sz w:val="28"/>
          <w:szCs w:val="28"/>
          <w:lang w:eastAsia="uk-UA"/>
        </w:rPr>
      </w:pPr>
      <w:r>
        <w:rPr>
          <w:sz w:val="28"/>
          <w:szCs w:val="28"/>
          <w:lang w:eastAsia="uk-UA"/>
        </w:rPr>
        <w:t xml:space="preserve">Відповідно до ст. ст. 21, 22 Закону України «Про статус депутатів місцевих рад», у зв’язку з відсутністю на пленарному засіданні та не підтриманням власного запиту, </w:t>
      </w:r>
    </w:p>
    <w:p w:rsidR="006E6FC1" w:rsidRDefault="006E6FC1" w:rsidP="009712A6">
      <w:pPr>
        <w:jc w:val="center"/>
        <w:rPr>
          <w:b/>
          <w:sz w:val="28"/>
          <w:szCs w:val="28"/>
          <w:lang w:eastAsia="uk-UA"/>
        </w:rPr>
      </w:pPr>
    </w:p>
    <w:p w:rsidR="006E6FC1" w:rsidRPr="00491488" w:rsidRDefault="006E6FC1" w:rsidP="009712A6">
      <w:pPr>
        <w:jc w:val="center"/>
        <w:rPr>
          <w:b/>
          <w:sz w:val="28"/>
          <w:szCs w:val="28"/>
          <w:lang w:eastAsia="uk-UA"/>
        </w:rPr>
      </w:pPr>
      <w:r w:rsidRPr="00491488">
        <w:rPr>
          <w:b/>
          <w:sz w:val="28"/>
          <w:szCs w:val="28"/>
          <w:lang w:eastAsia="uk-UA"/>
        </w:rPr>
        <w:t>міська рада вирішила:</w:t>
      </w:r>
    </w:p>
    <w:p w:rsidR="006E6FC1" w:rsidRDefault="006E6FC1" w:rsidP="009712A6">
      <w:pPr>
        <w:rPr>
          <w:sz w:val="28"/>
          <w:szCs w:val="28"/>
          <w:lang w:eastAsia="uk-UA"/>
        </w:rPr>
      </w:pPr>
    </w:p>
    <w:p w:rsidR="006E6FC1" w:rsidRDefault="006E6FC1" w:rsidP="009712A6">
      <w:pPr>
        <w:jc w:val="both"/>
        <w:rPr>
          <w:sz w:val="28"/>
          <w:szCs w:val="28"/>
          <w:lang w:eastAsia="uk-UA"/>
        </w:rPr>
      </w:pPr>
      <w:r>
        <w:rPr>
          <w:sz w:val="28"/>
          <w:szCs w:val="28"/>
          <w:lang w:eastAsia="uk-UA"/>
        </w:rPr>
        <w:t>не підтримати депутатський запит депутата Бобринецької міської ради Гранкіна В.В. від 18.03.2016 року до директора КП «Комунальник» Голика А.П.</w:t>
      </w:r>
    </w:p>
    <w:p w:rsidR="006E6FC1" w:rsidRDefault="006E6FC1" w:rsidP="009712A6">
      <w:pPr>
        <w:jc w:val="both"/>
        <w:rPr>
          <w:sz w:val="28"/>
          <w:szCs w:val="28"/>
          <w:lang w:eastAsia="uk-UA"/>
        </w:rPr>
      </w:pPr>
    </w:p>
    <w:p w:rsidR="006E6FC1" w:rsidRDefault="006E6FC1" w:rsidP="009712A6">
      <w:pPr>
        <w:tabs>
          <w:tab w:val="left" w:pos="6900"/>
        </w:tabs>
        <w:jc w:val="both"/>
        <w:rPr>
          <w:sz w:val="28"/>
          <w:szCs w:val="28"/>
        </w:rPr>
      </w:pPr>
    </w:p>
    <w:p w:rsidR="006E6FC1" w:rsidRDefault="006E6FC1" w:rsidP="009712A6">
      <w:pPr>
        <w:tabs>
          <w:tab w:val="left" w:pos="6900"/>
        </w:tabs>
        <w:jc w:val="both"/>
        <w:rPr>
          <w:sz w:val="28"/>
          <w:szCs w:val="28"/>
        </w:rPr>
      </w:pPr>
    </w:p>
    <w:p w:rsidR="006E6FC1" w:rsidRPr="00E04647" w:rsidRDefault="006E6FC1" w:rsidP="009712A6">
      <w:pPr>
        <w:tabs>
          <w:tab w:val="left" w:pos="6900"/>
        </w:tabs>
        <w:jc w:val="both"/>
        <w:rPr>
          <w:sz w:val="28"/>
          <w:szCs w:val="28"/>
        </w:rPr>
      </w:pPr>
      <w:r w:rsidRPr="00E04647">
        <w:rPr>
          <w:sz w:val="28"/>
          <w:szCs w:val="28"/>
        </w:rPr>
        <w:tab/>
      </w:r>
      <w:r w:rsidRPr="00E04647">
        <w:rPr>
          <w:sz w:val="28"/>
          <w:szCs w:val="28"/>
        </w:rPr>
        <w:tab/>
      </w:r>
      <w:r w:rsidRPr="00E04647">
        <w:rPr>
          <w:sz w:val="28"/>
          <w:szCs w:val="28"/>
        </w:rPr>
        <w:tab/>
      </w:r>
      <w:r w:rsidRPr="00E04647">
        <w:rPr>
          <w:sz w:val="28"/>
          <w:szCs w:val="28"/>
        </w:rPr>
        <w:tab/>
      </w:r>
      <w:r w:rsidRPr="00E04647">
        <w:rPr>
          <w:sz w:val="28"/>
          <w:szCs w:val="28"/>
        </w:rPr>
        <w:tab/>
      </w:r>
    </w:p>
    <w:p w:rsidR="006E6FC1" w:rsidRDefault="006E6FC1" w:rsidP="009712A6">
      <w:pPr>
        <w:tabs>
          <w:tab w:val="left" w:pos="142"/>
        </w:tabs>
        <w:jc w:val="both"/>
        <w:rPr>
          <w:b/>
          <w:sz w:val="28"/>
          <w:szCs w:val="28"/>
        </w:rPr>
      </w:pPr>
    </w:p>
    <w:p w:rsidR="006E6FC1" w:rsidRPr="001D1C9B" w:rsidRDefault="006E6FC1" w:rsidP="009712A6">
      <w:pPr>
        <w:tabs>
          <w:tab w:val="left" w:pos="142"/>
        </w:tabs>
        <w:jc w:val="both"/>
        <w:rPr>
          <w:b/>
          <w:sz w:val="28"/>
          <w:szCs w:val="28"/>
        </w:rPr>
      </w:pPr>
      <w:r w:rsidRPr="001D1C9B">
        <w:rPr>
          <w:b/>
          <w:sz w:val="28"/>
          <w:szCs w:val="28"/>
        </w:rPr>
        <w:t xml:space="preserve">Міський голова </w:t>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r>
      <w:r w:rsidRPr="001D1C9B">
        <w:rPr>
          <w:b/>
          <w:sz w:val="28"/>
          <w:szCs w:val="28"/>
        </w:rPr>
        <w:tab/>
        <w:t>В.СНІЖКО</w:t>
      </w:r>
    </w:p>
    <w:p w:rsidR="006E6FC1" w:rsidRDefault="006E6FC1" w:rsidP="009712A6"/>
    <w:p w:rsidR="006E6FC1" w:rsidRDefault="006E6FC1" w:rsidP="009712A6">
      <w:pPr>
        <w:autoSpaceDE w:val="0"/>
        <w:autoSpaceDN w:val="0"/>
        <w:adjustRightInd w:val="0"/>
        <w:jc w:val="both"/>
        <w:rPr>
          <w:rFonts w:eastAsia="TimesNewRomanPSMT"/>
          <w:color w:val="000000"/>
          <w:sz w:val="28"/>
          <w:szCs w:val="28"/>
          <w:lang w:val="ru-RU"/>
        </w:rPr>
      </w:pPr>
    </w:p>
    <w:p w:rsidR="006E6FC1" w:rsidRDefault="006E6FC1" w:rsidP="009712A6">
      <w:pPr>
        <w:autoSpaceDE w:val="0"/>
        <w:autoSpaceDN w:val="0"/>
        <w:adjustRightInd w:val="0"/>
        <w:jc w:val="both"/>
        <w:rPr>
          <w:rFonts w:eastAsia="TimesNewRomanPSMT"/>
          <w:color w:val="000000"/>
          <w:sz w:val="28"/>
          <w:szCs w:val="28"/>
          <w:lang w:val="ru-RU"/>
        </w:rPr>
      </w:pPr>
    </w:p>
    <w:p w:rsidR="006E6FC1" w:rsidRDefault="006E6FC1" w:rsidP="009712A6">
      <w:pPr>
        <w:jc w:val="both"/>
        <w:rPr>
          <w:sz w:val="28"/>
          <w:szCs w:val="28"/>
          <w:lang w:val="ru-RU"/>
        </w:rPr>
      </w:pPr>
    </w:p>
    <w:p w:rsidR="006E6FC1" w:rsidRDefault="006E6FC1" w:rsidP="009712A6">
      <w:pPr>
        <w:jc w:val="both"/>
        <w:rPr>
          <w:sz w:val="28"/>
          <w:szCs w:val="28"/>
          <w:lang w:val="ru-RU"/>
        </w:rPr>
      </w:pPr>
    </w:p>
    <w:p w:rsidR="006E6FC1" w:rsidRPr="00652805" w:rsidRDefault="006E6FC1" w:rsidP="009712A6">
      <w:pPr>
        <w:tabs>
          <w:tab w:val="left" w:pos="142"/>
        </w:tabs>
        <w:jc w:val="both"/>
        <w:rPr>
          <w:b/>
          <w:sz w:val="28"/>
          <w:szCs w:val="28"/>
          <w:lang w:val="ru-RU"/>
        </w:rPr>
      </w:pPr>
    </w:p>
    <w:p w:rsidR="006E6FC1" w:rsidRPr="00A103E0" w:rsidRDefault="006E6FC1" w:rsidP="009712A6">
      <w:pPr>
        <w:jc w:val="both"/>
        <w:rPr>
          <w:b/>
          <w:bCs/>
          <w:sz w:val="28"/>
          <w:szCs w:val="28"/>
          <w:lang w:eastAsia="uk-UA"/>
        </w:rPr>
      </w:pPr>
    </w:p>
    <w:p w:rsidR="006E6FC1" w:rsidRPr="00A103E0" w:rsidRDefault="006E6FC1" w:rsidP="009712A6">
      <w:pPr>
        <w:ind w:firstLine="709"/>
        <w:jc w:val="both"/>
        <w:rPr>
          <w:b/>
          <w:bCs/>
          <w:sz w:val="28"/>
          <w:szCs w:val="28"/>
          <w:lang w:eastAsia="uk-UA"/>
        </w:rPr>
      </w:pPr>
    </w:p>
    <w:p w:rsidR="006E6FC1" w:rsidRDefault="006E6FC1" w:rsidP="009712A6">
      <w:pPr>
        <w:spacing w:before="100" w:beforeAutospacing="1"/>
        <w:ind w:firstLine="567"/>
        <w:rPr>
          <w:b/>
          <w:bCs/>
          <w:sz w:val="28"/>
          <w:szCs w:val="28"/>
          <w:lang w:eastAsia="uk-UA"/>
        </w:rPr>
      </w:pPr>
    </w:p>
    <w:p w:rsidR="006E6FC1" w:rsidRPr="00E11543" w:rsidRDefault="006E6FC1" w:rsidP="009712A6">
      <w:pPr>
        <w:spacing w:before="100" w:beforeAutospacing="1"/>
        <w:ind w:firstLine="567"/>
        <w:rPr>
          <w:b/>
          <w:bCs/>
          <w:sz w:val="28"/>
          <w:szCs w:val="28"/>
          <w:lang w:eastAsia="uk-UA"/>
        </w:rPr>
      </w:pPr>
    </w:p>
    <w:p w:rsidR="006E6FC1" w:rsidRPr="00D62550" w:rsidRDefault="006E6FC1" w:rsidP="00A3678C">
      <w:pPr>
        <w:spacing w:before="100" w:beforeAutospacing="1"/>
        <w:ind w:firstLine="567"/>
        <w:rPr>
          <w:lang w:eastAsia="uk-UA"/>
        </w:rPr>
      </w:pPr>
    </w:p>
    <w:p w:rsidR="006E6FC1" w:rsidRPr="00D62550" w:rsidRDefault="006E6FC1" w:rsidP="00D62550">
      <w:pPr>
        <w:spacing w:before="100" w:beforeAutospacing="1"/>
        <w:rPr>
          <w:lang w:eastAsia="uk-UA"/>
        </w:rPr>
      </w:pPr>
    </w:p>
    <w:sectPr w:rsidR="006E6FC1" w:rsidRPr="00D62550" w:rsidSect="009B4010">
      <w:pgSz w:w="11906" w:h="16838"/>
      <w:pgMar w:top="1134" w:right="566"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C1" w:rsidRDefault="006E6FC1" w:rsidP="00A3678C">
      <w:r>
        <w:separator/>
      </w:r>
    </w:p>
  </w:endnote>
  <w:endnote w:type="continuationSeparator" w:id="1">
    <w:p w:rsidR="006E6FC1" w:rsidRDefault="006E6FC1" w:rsidP="00A3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Italic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C1" w:rsidRDefault="006E6FC1" w:rsidP="00A3678C">
      <w:r>
        <w:separator/>
      </w:r>
    </w:p>
  </w:footnote>
  <w:footnote w:type="continuationSeparator" w:id="1">
    <w:p w:rsidR="006E6FC1" w:rsidRDefault="006E6FC1" w:rsidP="00A3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0F01"/>
    <w:multiLevelType w:val="multilevel"/>
    <w:tmpl w:val="2F8C52C6"/>
    <w:lvl w:ilvl="0">
      <w:start w:val="1"/>
      <w:numFmt w:val="decimal"/>
      <w:lvlText w:val="%1."/>
      <w:lvlJc w:val="left"/>
      <w:pPr>
        <w:ind w:left="927" w:hanging="360"/>
      </w:pPr>
      <w:rPr>
        <w:rFonts w:cs="Times New Roman"/>
      </w:rPr>
    </w:lvl>
    <w:lvl w:ilvl="1">
      <w:start w:val="1"/>
      <w:numFmt w:val="decimal"/>
      <w:isLgl/>
      <w:lvlText w:val="%1.%2."/>
      <w:lvlJc w:val="left"/>
      <w:pPr>
        <w:tabs>
          <w:tab w:val="num" w:pos="1512"/>
        </w:tabs>
        <w:ind w:left="1512" w:hanging="945"/>
      </w:pPr>
      <w:rPr>
        <w:rFonts w:cs="Times New Roman"/>
      </w:rPr>
    </w:lvl>
    <w:lvl w:ilvl="2">
      <w:start w:val="1"/>
      <w:numFmt w:val="decimal"/>
      <w:isLgl/>
      <w:lvlText w:val="%1.%2.%3."/>
      <w:lvlJc w:val="left"/>
      <w:pPr>
        <w:tabs>
          <w:tab w:val="num" w:pos="1512"/>
        </w:tabs>
        <w:ind w:left="1512" w:hanging="945"/>
      </w:pPr>
      <w:rPr>
        <w:rFonts w:cs="Times New Roman"/>
      </w:rPr>
    </w:lvl>
    <w:lvl w:ilvl="3">
      <w:start w:val="1"/>
      <w:numFmt w:val="decimal"/>
      <w:isLgl/>
      <w:lvlText w:val="%1.%2.%3.%4."/>
      <w:lvlJc w:val="left"/>
      <w:pPr>
        <w:tabs>
          <w:tab w:val="num" w:pos="1512"/>
        </w:tabs>
        <w:ind w:left="1512" w:hanging="945"/>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1">
    <w:nsid w:val="2DBA7BA8"/>
    <w:multiLevelType w:val="hybridMultilevel"/>
    <w:tmpl w:val="636C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D37873"/>
    <w:multiLevelType w:val="hybridMultilevel"/>
    <w:tmpl w:val="B0CC358A"/>
    <w:lvl w:ilvl="0" w:tplc="575E220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4CC261FE"/>
    <w:multiLevelType w:val="hybridMultilevel"/>
    <w:tmpl w:val="240AFC7A"/>
    <w:lvl w:ilvl="0" w:tplc="4B0EB76C">
      <w:start w:val="1"/>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9517D0A"/>
    <w:multiLevelType w:val="multilevel"/>
    <w:tmpl w:val="FA567C88"/>
    <w:lvl w:ilvl="0">
      <w:start w:val="1"/>
      <w:numFmt w:val="decimal"/>
      <w:lvlText w:val="%1."/>
      <w:lvlJc w:val="left"/>
      <w:pPr>
        <w:ind w:left="927" w:hanging="360"/>
      </w:pPr>
      <w:rPr>
        <w:rFonts w:cs="Times New Roman"/>
      </w:rPr>
    </w:lvl>
    <w:lvl w:ilvl="1">
      <w:start w:val="6"/>
      <w:numFmt w:val="decimal"/>
      <w:isLgl/>
      <w:lvlText w:val="%1.%2."/>
      <w:lvlJc w:val="left"/>
      <w:pPr>
        <w:ind w:left="1647" w:hanging="720"/>
      </w:pPr>
      <w:rPr>
        <w:rFonts w:ascii="TimesNewRomanPS-BoldItalicMT" w:hAnsi="TimesNewRomanPS-BoldItalicMT" w:cs="TimesNewRomanPS-BoldItalicMT" w:hint="default"/>
        <w:b/>
        <w:i/>
      </w:rPr>
    </w:lvl>
    <w:lvl w:ilvl="2">
      <w:start w:val="1"/>
      <w:numFmt w:val="decimal"/>
      <w:isLgl/>
      <w:lvlText w:val="%1.%2.%3."/>
      <w:lvlJc w:val="left"/>
      <w:pPr>
        <w:ind w:left="2007" w:hanging="720"/>
      </w:pPr>
      <w:rPr>
        <w:rFonts w:ascii="TimesNewRomanPS-BoldItalicMT" w:hAnsi="TimesNewRomanPS-BoldItalicMT" w:cs="TimesNewRomanPS-BoldItalicMT" w:hint="default"/>
        <w:b/>
        <w:i/>
      </w:rPr>
    </w:lvl>
    <w:lvl w:ilvl="3">
      <w:start w:val="1"/>
      <w:numFmt w:val="decimal"/>
      <w:isLgl/>
      <w:lvlText w:val="%1.%2.%3.%4."/>
      <w:lvlJc w:val="left"/>
      <w:pPr>
        <w:ind w:left="2727" w:hanging="1080"/>
      </w:pPr>
      <w:rPr>
        <w:rFonts w:ascii="TimesNewRomanPS-BoldItalicMT" w:hAnsi="TimesNewRomanPS-BoldItalicMT" w:cs="TimesNewRomanPS-BoldItalicMT" w:hint="default"/>
        <w:b/>
        <w:i/>
      </w:rPr>
    </w:lvl>
    <w:lvl w:ilvl="4">
      <w:start w:val="1"/>
      <w:numFmt w:val="decimal"/>
      <w:isLgl/>
      <w:lvlText w:val="%1.%2.%3.%4.%5."/>
      <w:lvlJc w:val="left"/>
      <w:pPr>
        <w:ind w:left="3087" w:hanging="1080"/>
      </w:pPr>
      <w:rPr>
        <w:rFonts w:ascii="TimesNewRomanPS-BoldItalicMT" w:hAnsi="TimesNewRomanPS-BoldItalicMT" w:cs="TimesNewRomanPS-BoldItalicMT" w:hint="default"/>
        <w:b/>
        <w:i/>
      </w:rPr>
    </w:lvl>
    <w:lvl w:ilvl="5">
      <w:start w:val="1"/>
      <w:numFmt w:val="decimal"/>
      <w:isLgl/>
      <w:lvlText w:val="%1.%2.%3.%4.%5.%6."/>
      <w:lvlJc w:val="left"/>
      <w:pPr>
        <w:ind w:left="3807" w:hanging="1440"/>
      </w:pPr>
      <w:rPr>
        <w:rFonts w:ascii="TimesNewRomanPS-BoldItalicMT" w:hAnsi="TimesNewRomanPS-BoldItalicMT" w:cs="TimesNewRomanPS-BoldItalicMT" w:hint="default"/>
        <w:b/>
        <w:i/>
      </w:rPr>
    </w:lvl>
    <w:lvl w:ilvl="6">
      <w:start w:val="1"/>
      <w:numFmt w:val="decimal"/>
      <w:isLgl/>
      <w:lvlText w:val="%1.%2.%3.%4.%5.%6.%7."/>
      <w:lvlJc w:val="left"/>
      <w:pPr>
        <w:ind w:left="4167" w:hanging="1440"/>
      </w:pPr>
      <w:rPr>
        <w:rFonts w:ascii="TimesNewRomanPS-BoldItalicMT" w:hAnsi="TimesNewRomanPS-BoldItalicMT" w:cs="TimesNewRomanPS-BoldItalicMT" w:hint="default"/>
        <w:b/>
        <w:i/>
      </w:rPr>
    </w:lvl>
    <w:lvl w:ilvl="7">
      <w:start w:val="1"/>
      <w:numFmt w:val="decimal"/>
      <w:isLgl/>
      <w:lvlText w:val="%1.%2.%3.%4.%5.%6.%7.%8."/>
      <w:lvlJc w:val="left"/>
      <w:pPr>
        <w:ind w:left="4887" w:hanging="1800"/>
      </w:pPr>
      <w:rPr>
        <w:rFonts w:ascii="TimesNewRomanPS-BoldItalicMT" w:hAnsi="TimesNewRomanPS-BoldItalicMT" w:cs="TimesNewRomanPS-BoldItalicMT" w:hint="default"/>
        <w:b/>
        <w:i/>
      </w:rPr>
    </w:lvl>
    <w:lvl w:ilvl="8">
      <w:start w:val="1"/>
      <w:numFmt w:val="decimal"/>
      <w:isLgl/>
      <w:lvlText w:val="%1.%2.%3.%4.%5.%6.%7.%8.%9."/>
      <w:lvlJc w:val="left"/>
      <w:pPr>
        <w:ind w:left="5247" w:hanging="1800"/>
      </w:pPr>
      <w:rPr>
        <w:rFonts w:ascii="TimesNewRomanPS-BoldItalicMT" w:hAnsi="TimesNewRomanPS-BoldItalicMT" w:cs="TimesNewRomanPS-BoldItalicMT" w:hint="default"/>
        <w:b/>
        <w:i/>
      </w:rPr>
    </w:lvl>
  </w:abstractNum>
  <w:num w:numId="1">
    <w:abstractNumId w:val="2"/>
  </w:num>
  <w:num w:numId="2">
    <w:abstractNumId w:val="1"/>
  </w:num>
  <w:num w:numId="3">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34B"/>
    <w:rsid w:val="00057AD7"/>
    <w:rsid w:val="0006266B"/>
    <w:rsid w:val="000722C9"/>
    <w:rsid w:val="00073CEA"/>
    <w:rsid w:val="00085EAA"/>
    <w:rsid w:val="00094DEF"/>
    <w:rsid w:val="000A08C5"/>
    <w:rsid w:val="000A314A"/>
    <w:rsid w:val="000B0C20"/>
    <w:rsid w:val="000B454E"/>
    <w:rsid w:val="000C1040"/>
    <w:rsid w:val="000C5E9A"/>
    <w:rsid w:val="000D49FB"/>
    <w:rsid w:val="000D5D77"/>
    <w:rsid w:val="000D7B58"/>
    <w:rsid w:val="000F3B8C"/>
    <w:rsid w:val="0010445E"/>
    <w:rsid w:val="0012489C"/>
    <w:rsid w:val="0013278A"/>
    <w:rsid w:val="00162491"/>
    <w:rsid w:val="001700DE"/>
    <w:rsid w:val="001B401E"/>
    <w:rsid w:val="001D1C9B"/>
    <w:rsid w:val="001E337B"/>
    <w:rsid w:val="001F57E5"/>
    <w:rsid w:val="00217795"/>
    <w:rsid w:val="002220AF"/>
    <w:rsid w:val="00226262"/>
    <w:rsid w:val="0023494D"/>
    <w:rsid w:val="002663C3"/>
    <w:rsid w:val="002804B7"/>
    <w:rsid w:val="002A68BE"/>
    <w:rsid w:val="002B3CB6"/>
    <w:rsid w:val="002B691A"/>
    <w:rsid w:val="002C2E3F"/>
    <w:rsid w:val="002E5DEC"/>
    <w:rsid w:val="002F7133"/>
    <w:rsid w:val="00300018"/>
    <w:rsid w:val="00312C4A"/>
    <w:rsid w:val="00315796"/>
    <w:rsid w:val="00321185"/>
    <w:rsid w:val="003434E1"/>
    <w:rsid w:val="0036655A"/>
    <w:rsid w:val="003B44D5"/>
    <w:rsid w:val="003B4812"/>
    <w:rsid w:val="003B76CB"/>
    <w:rsid w:val="003C1270"/>
    <w:rsid w:val="003D4B06"/>
    <w:rsid w:val="003F11BF"/>
    <w:rsid w:val="0042442C"/>
    <w:rsid w:val="00431B96"/>
    <w:rsid w:val="004367D8"/>
    <w:rsid w:val="004418C9"/>
    <w:rsid w:val="00441AEE"/>
    <w:rsid w:val="00471B98"/>
    <w:rsid w:val="00474EFB"/>
    <w:rsid w:val="00480B80"/>
    <w:rsid w:val="00491488"/>
    <w:rsid w:val="0049734B"/>
    <w:rsid w:val="004A0460"/>
    <w:rsid w:val="004B7F7E"/>
    <w:rsid w:val="004D3B6B"/>
    <w:rsid w:val="005057BE"/>
    <w:rsid w:val="00505FAC"/>
    <w:rsid w:val="005147E2"/>
    <w:rsid w:val="00514D40"/>
    <w:rsid w:val="005411C5"/>
    <w:rsid w:val="00562F58"/>
    <w:rsid w:val="005669C0"/>
    <w:rsid w:val="00571148"/>
    <w:rsid w:val="005962AF"/>
    <w:rsid w:val="005A4F86"/>
    <w:rsid w:val="005C73A6"/>
    <w:rsid w:val="005E2DFF"/>
    <w:rsid w:val="005E6702"/>
    <w:rsid w:val="00603CBC"/>
    <w:rsid w:val="00652805"/>
    <w:rsid w:val="00652819"/>
    <w:rsid w:val="00672195"/>
    <w:rsid w:val="00675BAC"/>
    <w:rsid w:val="00675EF0"/>
    <w:rsid w:val="00683CE7"/>
    <w:rsid w:val="006A1626"/>
    <w:rsid w:val="006C4F9E"/>
    <w:rsid w:val="006D06FE"/>
    <w:rsid w:val="006D32D8"/>
    <w:rsid w:val="006D6AAF"/>
    <w:rsid w:val="006E29E3"/>
    <w:rsid w:val="006E6FC1"/>
    <w:rsid w:val="006E76CF"/>
    <w:rsid w:val="00702E5E"/>
    <w:rsid w:val="00712FD0"/>
    <w:rsid w:val="0072347B"/>
    <w:rsid w:val="00725C1A"/>
    <w:rsid w:val="00731E94"/>
    <w:rsid w:val="00780486"/>
    <w:rsid w:val="00780EA3"/>
    <w:rsid w:val="00791C96"/>
    <w:rsid w:val="00795133"/>
    <w:rsid w:val="007A17C6"/>
    <w:rsid w:val="007F0C02"/>
    <w:rsid w:val="007F16CF"/>
    <w:rsid w:val="007F67C7"/>
    <w:rsid w:val="0080325F"/>
    <w:rsid w:val="00856B6A"/>
    <w:rsid w:val="00856B6E"/>
    <w:rsid w:val="008605E7"/>
    <w:rsid w:val="00867248"/>
    <w:rsid w:val="008F02BC"/>
    <w:rsid w:val="008F0392"/>
    <w:rsid w:val="00955DC8"/>
    <w:rsid w:val="009712A6"/>
    <w:rsid w:val="00993C0E"/>
    <w:rsid w:val="00994F42"/>
    <w:rsid w:val="009A2193"/>
    <w:rsid w:val="009A68EF"/>
    <w:rsid w:val="009B4010"/>
    <w:rsid w:val="009B65E5"/>
    <w:rsid w:val="009C0A86"/>
    <w:rsid w:val="00A102D8"/>
    <w:rsid w:val="00A103E0"/>
    <w:rsid w:val="00A33C02"/>
    <w:rsid w:val="00A342D9"/>
    <w:rsid w:val="00A345C9"/>
    <w:rsid w:val="00A3678C"/>
    <w:rsid w:val="00A8014D"/>
    <w:rsid w:val="00AB1225"/>
    <w:rsid w:val="00AB2A17"/>
    <w:rsid w:val="00AC74CA"/>
    <w:rsid w:val="00AD0E04"/>
    <w:rsid w:val="00AE77B0"/>
    <w:rsid w:val="00AF482E"/>
    <w:rsid w:val="00AF7850"/>
    <w:rsid w:val="00B22EE8"/>
    <w:rsid w:val="00B23198"/>
    <w:rsid w:val="00B2720D"/>
    <w:rsid w:val="00B362E8"/>
    <w:rsid w:val="00B5465F"/>
    <w:rsid w:val="00B61E1F"/>
    <w:rsid w:val="00B6444C"/>
    <w:rsid w:val="00B6449E"/>
    <w:rsid w:val="00B720EE"/>
    <w:rsid w:val="00B77F35"/>
    <w:rsid w:val="00BB0633"/>
    <w:rsid w:val="00BB4FA4"/>
    <w:rsid w:val="00BC56E7"/>
    <w:rsid w:val="00BD161B"/>
    <w:rsid w:val="00BE0834"/>
    <w:rsid w:val="00BE7648"/>
    <w:rsid w:val="00C124F9"/>
    <w:rsid w:val="00C353A4"/>
    <w:rsid w:val="00C51309"/>
    <w:rsid w:val="00C604EC"/>
    <w:rsid w:val="00C944A6"/>
    <w:rsid w:val="00CC6D85"/>
    <w:rsid w:val="00CD068E"/>
    <w:rsid w:val="00CF7DC2"/>
    <w:rsid w:val="00D22659"/>
    <w:rsid w:val="00D3547F"/>
    <w:rsid w:val="00D43DED"/>
    <w:rsid w:val="00D47A4A"/>
    <w:rsid w:val="00D62550"/>
    <w:rsid w:val="00D810DD"/>
    <w:rsid w:val="00D86EC4"/>
    <w:rsid w:val="00DA7E2B"/>
    <w:rsid w:val="00DB221C"/>
    <w:rsid w:val="00DC272E"/>
    <w:rsid w:val="00DF0B96"/>
    <w:rsid w:val="00E04647"/>
    <w:rsid w:val="00E11543"/>
    <w:rsid w:val="00E133B0"/>
    <w:rsid w:val="00E15B25"/>
    <w:rsid w:val="00E21C74"/>
    <w:rsid w:val="00E35195"/>
    <w:rsid w:val="00E73133"/>
    <w:rsid w:val="00E7572D"/>
    <w:rsid w:val="00E75814"/>
    <w:rsid w:val="00E75BB6"/>
    <w:rsid w:val="00EC64EE"/>
    <w:rsid w:val="00EE2AB0"/>
    <w:rsid w:val="00F1449D"/>
    <w:rsid w:val="00F51AD6"/>
    <w:rsid w:val="00F51E68"/>
    <w:rsid w:val="00F562CA"/>
    <w:rsid w:val="00F577CB"/>
    <w:rsid w:val="00FB61BE"/>
    <w:rsid w:val="00FC6549"/>
    <w:rsid w:val="00FE4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4B"/>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49734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9734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9734B"/>
    <w:pPr>
      <w:keepNext/>
      <w:jc w:val="center"/>
      <w:outlineLvl w:val="2"/>
    </w:pPr>
    <w:rPr>
      <w:rFonts w:ascii="Arial" w:hAnsi="Arial"/>
      <w:b/>
      <w:spacing w:val="14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34B"/>
    <w:rPr>
      <w:rFonts w:ascii="Cambria" w:hAnsi="Cambria" w:cs="Times New Roman"/>
      <w:b/>
      <w:bCs/>
      <w:color w:val="365F91"/>
      <w:sz w:val="28"/>
      <w:szCs w:val="28"/>
      <w:lang w:val="uk-UA" w:eastAsia="ru-RU"/>
    </w:rPr>
  </w:style>
  <w:style w:type="character" w:customStyle="1" w:styleId="Heading2Char">
    <w:name w:val="Heading 2 Char"/>
    <w:basedOn w:val="DefaultParagraphFont"/>
    <w:link w:val="Heading2"/>
    <w:uiPriority w:val="99"/>
    <w:locked/>
    <w:rsid w:val="0049734B"/>
    <w:rPr>
      <w:rFonts w:ascii="Cambria" w:hAnsi="Cambria" w:cs="Times New Roman"/>
      <w:b/>
      <w:bCs/>
      <w:color w:val="4F81BD"/>
      <w:sz w:val="26"/>
      <w:szCs w:val="26"/>
      <w:lang w:val="uk-UA" w:eastAsia="ru-RU"/>
    </w:rPr>
  </w:style>
  <w:style w:type="character" w:customStyle="1" w:styleId="Heading3Char">
    <w:name w:val="Heading 3 Char"/>
    <w:basedOn w:val="DefaultParagraphFont"/>
    <w:link w:val="Heading3"/>
    <w:uiPriority w:val="99"/>
    <w:locked/>
    <w:rsid w:val="0049734B"/>
    <w:rPr>
      <w:rFonts w:ascii="Arial" w:hAnsi="Arial" w:cs="Times New Roman"/>
      <w:b/>
      <w:spacing w:val="140"/>
      <w:sz w:val="20"/>
      <w:szCs w:val="20"/>
      <w:lang w:val="uk-UA" w:eastAsia="ru-RU"/>
    </w:rPr>
  </w:style>
  <w:style w:type="paragraph" w:styleId="BalloonText">
    <w:name w:val="Balloon Text"/>
    <w:basedOn w:val="Normal"/>
    <w:link w:val="BalloonTextChar"/>
    <w:uiPriority w:val="99"/>
    <w:semiHidden/>
    <w:rsid w:val="004973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34B"/>
    <w:rPr>
      <w:rFonts w:ascii="Tahoma" w:hAnsi="Tahoma" w:cs="Tahoma"/>
      <w:sz w:val="16"/>
      <w:szCs w:val="16"/>
      <w:lang w:val="uk-UA" w:eastAsia="ru-RU"/>
    </w:rPr>
  </w:style>
  <w:style w:type="paragraph" w:styleId="Caption">
    <w:name w:val="caption"/>
    <w:basedOn w:val="Normal"/>
    <w:next w:val="Normal"/>
    <w:uiPriority w:val="99"/>
    <w:qFormat/>
    <w:rsid w:val="0049734B"/>
    <w:pPr>
      <w:jc w:val="center"/>
    </w:pPr>
    <w:rPr>
      <w:b/>
      <w:sz w:val="28"/>
      <w:szCs w:val="20"/>
    </w:rPr>
  </w:style>
  <w:style w:type="paragraph" w:styleId="HTMLPreformatted">
    <w:name w:val="HTML Preformatted"/>
    <w:basedOn w:val="Normal"/>
    <w:link w:val="HTMLPreformattedChar"/>
    <w:uiPriority w:val="99"/>
    <w:rsid w:val="0049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9734B"/>
    <w:rPr>
      <w:rFonts w:ascii="Courier New" w:hAnsi="Courier New" w:cs="Courier New"/>
      <w:sz w:val="20"/>
      <w:szCs w:val="20"/>
      <w:lang w:val="uk-UA" w:eastAsia="ru-RU"/>
    </w:rPr>
  </w:style>
  <w:style w:type="paragraph" w:styleId="NormalWeb">
    <w:name w:val="Normal (Web)"/>
    <w:basedOn w:val="Normal"/>
    <w:uiPriority w:val="99"/>
    <w:rsid w:val="0049734B"/>
    <w:pPr>
      <w:spacing w:before="100" w:beforeAutospacing="1" w:after="100" w:afterAutospacing="1"/>
    </w:pPr>
    <w:rPr>
      <w:lang w:val="ru-RU"/>
    </w:rPr>
  </w:style>
  <w:style w:type="paragraph" w:styleId="ListParagraph">
    <w:name w:val="List Paragraph"/>
    <w:basedOn w:val="Normal"/>
    <w:uiPriority w:val="99"/>
    <w:qFormat/>
    <w:rsid w:val="00DC272E"/>
    <w:pPr>
      <w:ind w:left="720"/>
      <w:contextualSpacing/>
    </w:pPr>
  </w:style>
  <w:style w:type="paragraph" w:styleId="BodyText">
    <w:name w:val="Body Text"/>
    <w:basedOn w:val="Normal"/>
    <w:link w:val="BodyTextChar"/>
    <w:uiPriority w:val="99"/>
    <w:rsid w:val="00856B6A"/>
    <w:pPr>
      <w:suppressAutoHyphens/>
      <w:jc w:val="both"/>
    </w:pPr>
    <w:rPr>
      <w:sz w:val="28"/>
      <w:lang w:eastAsia="ar-SA"/>
    </w:rPr>
  </w:style>
  <w:style w:type="character" w:customStyle="1" w:styleId="BodyTextChar">
    <w:name w:val="Body Text Char"/>
    <w:basedOn w:val="DefaultParagraphFont"/>
    <w:link w:val="BodyText"/>
    <w:uiPriority w:val="99"/>
    <w:locked/>
    <w:rsid w:val="00856B6A"/>
    <w:rPr>
      <w:rFonts w:ascii="Times New Roman" w:hAnsi="Times New Roman" w:cs="Times New Roman"/>
      <w:sz w:val="24"/>
      <w:szCs w:val="24"/>
      <w:lang w:val="uk-UA" w:eastAsia="ar-SA" w:bidi="ar-SA"/>
    </w:rPr>
  </w:style>
  <w:style w:type="paragraph" w:customStyle="1" w:styleId="a">
    <w:name w:val="Содержимое таблицы"/>
    <w:basedOn w:val="Normal"/>
    <w:uiPriority w:val="99"/>
    <w:rsid w:val="00856B6A"/>
    <w:pPr>
      <w:suppressLineNumbers/>
      <w:suppressAutoHyphens/>
    </w:pPr>
    <w:rPr>
      <w:lang w:eastAsia="ar-SA"/>
    </w:rPr>
  </w:style>
  <w:style w:type="paragraph" w:styleId="NoSpacing">
    <w:name w:val="No Spacing"/>
    <w:uiPriority w:val="99"/>
    <w:qFormat/>
    <w:rsid w:val="00D62550"/>
    <w:rPr>
      <w:rFonts w:ascii="Times New Roman" w:eastAsia="Times New Roman" w:hAnsi="Times New Roman"/>
      <w:sz w:val="24"/>
      <w:szCs w:val="24"/>
      <w:lang w:val="uk-UA"/>
    </w:rPr>
  </w:style>
  <w:style w:type="paragraph" w:styleId="Header">
    <w:name w:val="header"/>
    <w:basedOn w:val="Normal"/>
    <w:link w:val="HeaderChar"/>
    <w:uiPriority w:val="99"/>
    <w:semiHidden/>
    <w:rsid w:val="00A3678C"/>
    <w:pPr>
      <w:tabs>
        <w:tab w:val="center" w:pos="4819"/>
        <w:tab w:val="right" w:pos="9639"/>
      </w:tabs>
    </w:pPr>
  </w:style>
  <w:style w:type="character" w:customStyle="1" w:styleId="HeaderChar">
    <w:name w:val="Header Char"/>
    <w:basedOn w:val="DefaultParagraphFont"/>
    <w:link w:val="Header"/>
    <w:uiPriority w:val="99"/>
    <w:semiHidden/>
    <w:locked/>
    <w:rsid w:val="00A3678C"/>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A3678C"/>
    <w:pPr>
      <w:tabs>
        <w:tab w:val="center" w:pos="4819"/>
        <w:tab w:val="right" w:pos="9639"/>
      </w:tabs>
    </w:pPr>
  </w:style>
  <w:style w:type="character" w:customStyle="1" w:styleId="FooterChar">
    <w:name w:val="Footer Char"/>
    <w:basedOn w:val="DefaultParagraphFont"/>
    <w:link w:val="Footer"/>
    <w:uiPriority w:val="99"/>
    <w:semiHidden/>
    <w:locked/>
    <w:rsid w:val="00A3678C"/>
    <w:rPr>
      <w:rFonts w:ascii="Times New Roman" w:hAnsi="Times New Roman" w:cs="Times New Roman"/>
      <w:sz w:val="24"/>
      <w:szCs w:val="24"/>
      <w:lang w:val="uk-UA" w:eastAsia="ru-RU"/>
    </w:rPr>
  </w:style>
  <w:style w:type="paragraph" w:styleId="BodyTextIndent2">
    <w:name w:val="Body Text Indent 2"/>
    <w:basedOn w:val="Normal"/>
    <w:link w:val="BodyTextIndent2Char1"/>
    <w:uiPriority w:val="99"/>
    <w:rsid w:val="009712A6"/>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semiHidden/>
    <w:rsid w:val="00261AA1"/>
    <w:rPr>
      <w:rFonts w:ascii="Times New Roman" w:eastAsia="Times New Roman" w:hAnsi="Times New Roman"/>
      <w:sz w:val="24"/>
      <w:szCs w:val="24"/>
      <w:lang w:val="uk-UA"/>
    </w:rPr>
  </w:style>
  <w:style w:type="character" w:customStyle="1" w:styleId="BodyTextIndent2Char1">
    <w:name w:val="Body Text Indent 2 Char1"/>
    <w:basedOn w:val="DefaultParagraphFont"/>
    <w:link w:val="BodyTextIndent2"/>
    <w:uiPriority w:val="99"/>
    <w:locked/>
    <w:rsid w:val="009712A6"/>
    <w:rPr>
      <w:rFonts w:cs="Times New Roman"/>
      <w:sz w:val="24"/>
      <w:szCs w:val="24"/>
      <w:lang w:val="uk-UA" w:eastAsia="ru-RU" w:bidi="ar-SA"/>
    </w:rPr>
  </w:style>
  <w:style w:type="character" w:styleId="Strong">
    <w:name w:val="Strong"/>
    <w:basedOn w:val="DefaultParagraphFont"/>
    <w:uiPriority w:val="99"/>
    <w:qFormat/>
    <w:locked/>
    <w:rsid w:val="009712A6"/>
    <w:rPr>
      <w:rFonts w:cs="Times New Roman"/>
      <w:b/>
      <w:bCs/>
    </w:rPr>
  </w:style>
  <w:style w:type="paragraph" w:customStyle="1" w:styleId="tc">
    <w:name w:val="tc"/>
    <w:basedOn w:val="Normal"/>
    <w:uiPriority w:val="99"/>
    <w:rsid w:val="009712A6"/>
    <w:pPr>
      <w:spacing w:before="100" w:beforeAutospacing="1" w:after="100" w:afterAutospacing="1"/>
    </w:pPr>
    <w:rPr>
      <w:lang w:val="ru-RU"/>
    </w:rPr>
  </w:style>
  <w:style w:type="paragraph" w:customStyle="1" w:styleId="1">
    <w:name w:val="Абзац списка1"/>
    <w:basedOn w:val="Normal"/>
    <w:uiPriority w:val="99"/>
    <w:rsid w:val="009712A6"/>
    <w:pPr>
      <w:ind w:left="720"/>
      <w:contextualSpacing/>
    </w:pPr>
    <w:rPr>
      <w:rFonts w:eastAsia="Calibri"/>
    </w:rPr>
  </w:style>
  <w:style w:type="paragraph" w:customStyle="1" w:styleId="ListParagraph1">
    <w:name w:val="List Paragraph1"/>
    <w:basedOn w:val="Normal"/>
    <w:uiPriority w:val="99"/>
    <w:rsid w:val="009712A6"/>
    <w:pPr>
      <w:ind w:left="720"/>
      <w:contextualSpacing/>
    </w:pPr>
    <w:rPr>
      <w:sz w:val="28"/>
      <w:szCs w:val="22"/>
      <w:lang w:val="ru-RU" w:eastAsia="en-US"/>
    </w:rPr>
  </w:style>
</w:styles>
</file>

<file path=word/webSettings.xml><?xml version="1.0" encoding="utf-8"?>
<w:webSettings xmlns:r="http://schemas.openxmlformats.org/officeDocument/2006/relationships" xmlns:w="http://schemas.openxmlformats.org/wordprocessingml/2006/main">
  <w:divs>
    <w:div w:id="1230311845">
      <w:marLeft w:val="0"/>
      <w:marRight w:val="0"/>
      <w:marTop w:val="0"/>
      <w:marBottom w:val="0"/>
      <w:divBdr>
        <w:top w:val="none" w:sz="0" w:space="0" w:color="auto"/>
        <w:left w:val="none" w:sz="0" w:space="0" w:color="auto"/>
        <w:bottom w:val="none" w:sz="0" w:space="0" w:color="auto"/>
        <w:right w:val="none" w:sz="0" w:space="0" w:color="auto"/>
      </w:divBdr>
    </w:div>
    <w:div w:id="1230311846">
      <w:marLeft w:val="0"/>
      <w:marRight w:val="0"/>
      <w:marTop w:val="0"/>
      <w:marBottom w:val="0"/>
      <w:divBdr>
        <w:top w:val="none" w:sz="0" w:space="0" w:color="auto"/>
        <w:left w:val="none" w:sz="0" w:space="0" w:color="auto"/>
        <w:bottom w:val="none" w:sz="0" w:space="0" w:color="auto"/>
        <w:right w:val="none" w:sz="0" w:space="0" w:color="auto"/>
      </w:divBdr>
    </w:div>
    <w:div w:id="1230311847">
      <w:marLeft w:val="0"/>
      <w:marRight w:val="0"/>
      <w:marTop w:val="0"/>
      <w:marBottom w:val="0"/>
      <w:divBdr>
        <w:top w:val="none" w:sz="0" w:space="0" w:color="auto"/>
        <w:left w:val="none" w:sz="0" w:space="0" w:color="auto"/>
        <w:bottom w:val="none" w:sz="0" w:space="0" w:color="auto"/>
        <w:right w:val="none" w:sz="0" w:space="0" w:color="auto"/>
      </w:divBdr>
    </w:div>
    <w:div w:id="1230311848">
      <w:marLeft w:val="0"/>
      <w:marRight w:val="0"/>
      <w:marTop w:val="0"/>
      <w:marBottom w:val="0"/>
      <w:divBdr>
        <w:top w:val="none" w:sz="0" w:space="0" w:color="auto"/>
        <w:left w:val="none" w:sz="0" w:space="0" w:color="auto"/>
        <w:bottom w:val="none" w:sz="0" w:space="0" w:color="auto"/>
        <w:right w:val="none" w:sz="0" w:space="0" w:color="auto"/>
      </w:divBdr>
    </w:div>
    <w:div w:id="1230311849">
      <w:marLeft w:val="0"/>
      <w:marRight w:val="0"/>
      <w:marTop w:val="0"/>
      <w:marBottom w:val="0"/>
      <w:divBdr>
        <w:top w:val="none" w:sz="0" w:space="0" w:color="auto"/>
        <w:left w:val="none" w:sz="0" w:space="0" w:color="auto"/>
        <w:bottom w:val="none" w:sz="0" w:space="0" w:color="auto"/>
        <w:right w:val="none" w:sz="0" w:space="0" w:color="auto"/>
      </w:divBdr>
    </w:div>
    <w:div w:id="1230311850">
      <w:marLeft w:val="0"/>
      <w:marRight w:val="0"/>
      <w:marTop w:val="0"/>
      <w:marBottom w:val="0"/>
      <w:divBdr>
        <w:top w:val="none" w:sz="0" w:space="0" w:color="auto"/>
        <w:left w:val="none" w:sz="0" w:space="0" w:color="auto"/>
        <w:bottom w:val="none" w:sz="0" w:space="0" w:color="auto"/>
        <w:right w:val="none" w:sz="0" w:space="0" w:color="auto"/>
      </w:divBdr>
    </w:div>
    <w:div w:id="1230311851">
      <w:marLeft w:val="0"/>
      <w:marRight w:val="0"/>
      <w:marTop w:val="0"/>
      <w:marBottom w:val="0"/>
      <w:divBdr>
        <w:top w:val="none" w:sz="0" w:space="0" w:color="auto"/>
        <w:left w:val="none" w:sz="0" w:space="0" w:color="auto"/>
        <w:bottom w:val="none" w:sz="0" w:space="0" w:color="auto"/>
        <w:right w:val="none" w:sz="0" w:space="0" w:color="auto"/>
      </w:divBdr>
    </w:div>
    <w:div w:id="123031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5892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2</cp:revision>
  <cp:lastPrinted>2016-02-25T14:47:00Z</cp:lastPrinted>
  <dcterms:created xsi:type="dcterms:W3CDTF">2016-04-14T12:33:00Z</dcterms:created>
  <dcterms:modified xsi:type="dcterms:W3CDTF">2016-04-14T12:33:00Z</dcterms:modified>
</cp:coreProperties>
</file>